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8ade" w14:textId="9ed8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мемлекеттік кәсіпорындардың, акцияларының мемлекеттік пакеттері (қатысу үлестері) әлеуметтік-кәсіпкерлік корпорациялардың жарғылық капиталдарына берілетін акционерлік қоғамдардың (жауапкершілігі шектеулі серіктестіктердің) тізбесін айқындау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22 қазандағы N 310-ө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кәсіпорындардың, акцияларының мемлекеттік пакеттері (қатысу үлестері) әлеуметтік-кәсіпкерлік корпорациялардың жарғылық капиталдарына берілетін акционерлік қоғамдардың (жауапкершілігі шектеулі серіктестіктердің) тізбесін айқындау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 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  және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Керімбеков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Әрсен Жақашұлы                 және сауда министрлігі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дамыту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Қүсайынов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 және бюджеттік жоспарлау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Карлұлы                 министрлігі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жекешелендіру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апта мерзімде Қазақстан Республикасының Үкіметіне республикалық мемлекеттік кәсіпорындардың, акцияларының мемлекеттік пакеттері (қатысу үлестері) әлеуметтік-кәсіпкерлік корпорациялардың жарғылық капиталдарына берілетін акционерлік қоғамдардың (жауапкершілігі шектеулі серіктестіктердің) тізбесін айқындау 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