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33a1" w14:textId="20a3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Г.А.Түстікбаева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7 ақпандағы N 29-ө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 туралы" Қазақстан Республикасы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 </w:t>
      </w:r>
      <w:r>
        <w:rPr>
          <w:rFonts w:ascii="Times New Roman"/>
          <w:b w:val="false"/>
          <w:i w:val="false"/>
          <w:color w:val="000000"/>
          <w:sz w:val="28"/>
        </w:rPr>
        <w:t>
 1-тармағының 1-1) тармақшасына сәйкес Қазақстан Республикасы Премьер-Министрі Кеңсесінің Мемлекеттік қызмет және кадр жұмысы бөлімі меңгерушісінің орынбасары лауазымында жұмыс істеу үшін Гүлнар Анарбекқызы Түстікбаевамен бір жыл мерзімге мерзімді еңбек шарты жасалсын.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