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3bb5" w14:textId="c603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Республикасының Заңына өзгерістер мен толықтырулар енгізу туралы" Қазақстан Республикасының 2008 жылғы 20 қарашадағы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2008 жылғы 15 желтоқсандағы N 281-ө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"Мемлекеттік сатып алу туралы" Қазақстан Республикасының Заңына өзгерістер мен толықтырулар енгізу туралы" Қазақстан Республикасының 2008 жылғы 20 қарашадағы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Мемлекеттік органдар:
</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 әзірлесін және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желтоқсандағы
</w:t>
      </w:r>
      <w:r>
        <w:br/>
      </w:r>
      <w:r>
        <w:rPr>
          <w:rFonts w:ascii="Times New Roman"/>
          <w:b w:val="false"/>
          <w:i w:val="false"/>
          <w:color w:val="000000"/>
          <w:sz w:val="28"/>
        </w:rPr>
        <w:t>
                                    N 281-ө өкімімен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сатып алу туралы"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Заңына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2008 жылғы 20 қарашадағы Заңын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мақсатында қабылдануы қажет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актілердің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841"/>
        <w:gridCol w:w="2741"/>
        <w:gridCol w:w="3077"/>
        <w:gridCol w:w="2175"/>
      </w:tblGrid>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Орындалуына жауапты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
</w:t>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2007 жылғы 27 желтоқсандағы N 1301 қаулысына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(жинақтау), мүдделі мемлекеттік органдар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2007 жылғы 26 желтоқсандағы N 1292 қаулысына өзгерістер мен толықтыру енгізу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(жинақтау), ҚҚА (келісім бойынша), ҰБ (келісім бойынша), АӨҚОҚРА (келісім бойынша)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Сатып алу операцияларын және баға интервенциясын жүзеге асыратын мамандандырылған ұйымдардың (агенттердің) тізбесін бекіту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 (жинақтау), Қаржымині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2007 жылғы 29 желтоқсандағы N 1353 қаулысына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(жинақтау), мүдделі мемлекеттік органдар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2007 жылғы 28 желтоқсандағы N 1309 қаулысының күші жойылды деп тану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2008 жылғы 20 наурыздағы N 272 қаулысына өзгерістер енгізу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(жинақтау), мүдделі мемлекеттік органдар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2007 жылғы 29 қарашадағы N 1149 қаулысына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Электрондық мемлекеттік сатып алу саласындағы бірыңғай операторды анықтау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Қорғаныс қажеттілігін қамтамасыз ету үшін мемлекеттік сатып алуды жүзеге асырудың ерекше тәртібін бекіту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Қорғанысмині (жинақтау), Қаржымині, мүдделі мемлекеттік органдар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Дауыс беретін акцияларының жүз пайызы (қатысу үлесі) мемлекетке тиесілі, оларға иелік ету және пайдалану құқығын жүзеге асыратын мемлекеттік органдар "Мемлекеттік сатып алу туралы" Қазақстан Республикасы Заңының өнім берушіні таңдау және онымен мемлекеттік сатып алу туралы шарт жасасуды регламенттейтін нормаларын қолданбай тауарларды, жұмыстарды және көрсетілетін қызметтерді сатып алатын акционерлік қоғамдар мен шаруашылық серіктестіктердің тізбесін бекіту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(жинақтау), мүдделі мемлекеттік органдар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Тауарларды, жұмыстар мен көрсетілетін қызметтерді сатып алу кезінде қазақстандық қамтылу көлемі туралы ақпаратты ескере отырып, есептілікті жинау, қорыту және талдау ережесін бекіту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Қаржы министрінің бұйрығы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сатып алу жүйесінің субъектілері мен басқа да мүдделі тұлғаларға электрондық қызмет көрсету ережесін бекіту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Қаржы министрінің бұйрығы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38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сатып алу веб-порталында орналастырылған ақпараттың сақталу ережесін бекіту туралы
</w:t>
            </w:r>
          </w:p>
        </w:tc>
        <w:tc>
          <w:tcPr>
            <w:tcW w:w="27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Қаржы министрінің бұйрығы
</w:t>
            </w:r>
          </w:p>
        </w:tc>
        <w:tc>
          <w:tcPr>
            <w:tcW w:w="30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1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rPr>
          <w:rFonts w:ascii="Times New Roman"/>
          <w:b/>
          <w:i w:val="false"/>
          <w:color w:val="000000"/>
          <w:sz w:val="28"/>
        </w:rPr>
        <w:t>
ә
</w:t>
      </w:r>
      <w:r>
        <w:rPr>
          <w:rFonts w:ascii="Times New Roman"/>
          <w:b w:val="false"/>
          <w:i w:val="false"/>
          <w:color w:val="000000"/>
          <w:sz w:val="28"/>
        </w:rPr>
        <w:t>
</w:t>
      </w:r>
      <w:r>
        <w:rPr>
          <w:rFonts w:ascii="Times New Roman"/>
          <w:b/>
          <w:i w:val="false"/>
          <w:color w:val="000000"/>
          <w:sz w:val="28"/>
        </w:rPr>
        <w:t>
ріптік аббревиатураларды
</w:t>
      </w:r>
      <w:r>
        <w:rPr>
          <w:rFonts w:ascii="Times New Roman"/>
          <w:b w:val="false"/>
          <w:i w:val="false"/>
          <w:color w:val="000000"/>
          <w:sz w:val="28"/>
        </w:rPr>
        <w:t>
</w:t>
      </w:r>
      <w:r>
        <w:rPr>
          <w:rFonts w:ascii="Times New Roman"/>
          <w:b/>
          <w:i w:val="false"/>
          <w:color w:val="000000"/>
          <w:sz w:val="28"/>
        </w:rPr>
        <w:t>
ң
</w:t>
      </w:r>
      <w:r>
        <w:rPr>
          <w:rFonts w:ascii="Times New Roman"/>
          <w:b w:val="false"/>
          <w:i w:val="false"/>
          <w:color w:val="000000"/>
          <w:sz w:val="28"/>
        </w:rPr>
        <w:t>
</w:t>
      </w:r>
      <w:r>
        <w:rPr>
          <w:rFonts w:ascii="Times New Roman"/>
          <w:b/>
          <w:i w:val="false"/>
          <w:color w:val="000000"/>
          <w:sz w:val="28"/>
        </w:rPr>
        <w:t>
 толы
</w:t>
      </w:r>
      <w:r>
        <w:rPr>
          <w:rFonts w:ascii="Times New Roman"/>
          <w:b w:val="false"/>
          <w:i w:val="false"/>
          <w:color w:val="000000"/>
          <w:sz w:val="28"/>
        </w:rPr>
        <w:t>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жазылуы: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АШМ                  - Қазақстан Республикасы Ауыл шаруашылығы
</w:t>
      </w:r>
      <w:r>
        <w:br/>
      </w:r>
      <w:r>
        <w:rPr>
          <w:rFonts w:ascii="Times New Roman"/>
          <w:b w:val="false"/>
          <w:i w:val="false"/>
          <w:color w:val="000000"/>
          <w:sz w:val="28"/>
        </w:rPr>
        <w:t>
                       министрлігі
</w:t>
      </w:r>
      <w:r>
        <w:br/>
      </w:r>
      <w:r>
        <w:rPr>
          <w:rFonts w:ascii="Times New Roman"/>
          <w:b w:val="false"/>
          <w:i w:val="false"/>
          <w:color w:val="000000"/>
          <w:sz w:val="28"/>
        </w:rPr>
        <w:t>
ИСМ                  - Қазақстан Республикасы Индустрия және сауда
</w:t>
      </w:r>
      <w:r>
        <w:br/>
      </w:r>
      <w:r>
        <w:rPr>
          <w:rFonts w:ascii="Times New Roman"/>
          <w:b w:val="false"/>
          <w:i w:val="false"/>
          <w:color w:val="000000"/>
          <w:sz w:val="28"/>
        </w:rPr>
        <w:t>
                       министрлігі
</w:t>
      </w:r>
      <w:r>
        <w:br/>
      </w:r>
      <w:r>
        <w:rPr>
          <w:rFonts w:ascii="Times New Roman"/>
          <w:b w:val="false"/>
          <w:i w:val="false"/>
          <w:color w:val="000000"/>
          <w:sz w:val="28"/>
        </w:rPr>
        <w:t>
Қорғанысмині         - Қазақстан Республикасы Қорғаныс министрлігі
</w:t>
      </w:r>
      <w:r>
        <w:br/>
      </w:r>
      <w:r>
        <w:rPr>
          <w:rFonts w:ascii="Times New Roman"/>
          <w:b w:val="false"/>
          <w:i w:val="false"/>
          <w:color w:val="000000"/>
          <w:sz w:val="28"/>
        </w:rPr>
        <w:t>
ҚҚА                  - Қазақстан Республикасы Қаржы нарығы мен
</w:t>
      </w:r>
      <w:r>
        <w:br/>
      </w:r>
      <w:r>
        <w:rPr>
          <w:rFonts w:ascii="Times New Roman"/>
          <w:b w:val="false"/>
          <w:i w:val="false"/>
          <w:color w:val="000000"/>
          <w:sz w:val="28"/>
        </w:rPr>
        <w:t>
                       қаржы ұйымдарын реттеу және қадағалау
</w:t>
      </w:r>
      <w:r>
        <w:br/>
      </w:r>
      <w:r>
        <w:rPr>
          <w:rFonts w:ascii="Times New Roman"/>
          <w:b w:val="false"/>
          <w:i w:val="false"/>
          <w:color w:val="000000"/>
          <w:sz w:val="28"/>
        </w:rPr>
        <w:t>
                       агенттігі
</w:t>
      </w:r>
      <w:r>
        <w:br/>
      </w:r>
      <w:r>
        <w:rPr>
          <w:rFonts w:ascii="Times New Roman"/>
          <w:b w:val="false"/>
          <w:i w:val="false"/>
          <w:color w:val="000000"/>
          <w:sz w:val="28"/>
        </w:rPr>
        <w:t>
АӨҚОҚРА              - Қазақстан Республикасы Алматы қаласының
</w:t>
      </w:r>
      <w:r>
        <w:br/>
      </w:r>
      <w:r>
        <w:rPr>
          <w:rFonts w:ascii="Times New Roman"/>
          <w:b w:val="false"/>
          <w:i w:val="false"/>
          <w:color w:val="000000"/>
          <w:sz w:val="28"/>
        </w:rPr>
        <w:t>
                       өңірлік қаржы орталығының қызметін реттеу
</w:t>
      </w:r>
      <w:r>
        <w:br/>
      </w:r>
      <w:r>
        <w:rPr>
          <w:rFonts w:ascii="Times New Roman"/>
          <w:b w:val="false"/>
          <w:i w:val="false"/>
          <w:color w:val="000000"/>
          <w:sz w:val="28"/>
        </w:rPr>
        <w:t>
                       агенттігі
</w:t>
      </w:r>
      <w:r>
        <w:br/>
      </w:r>
      <w:r>
        <w:rPr>
          <w:rFonts w:ascii="Times New Roman"/>
          <w:b w:val="false"/>
          <w:i w:val="false"/>
          <w:color w:val="000000"/>
          <w:sz w:val="28"/>
        </w:rPr>
        <w:t>
ҰБ                   - Қазақстан Республикасы Ұлттық Банкі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