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c6d0" w14:textId="343c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29 желтоқсандағы N 292-ө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4 тамыздағы N 111-ө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 іске асыру жөніндегі шаралар туралы" Қазақстан Республикасы Премьер-Министрінің 2008 жылғы 29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292-ө </w:t>
      </w:r>
      <w:r>
        <w:rPr>
          <w:rFonts w:ascii="Times New Roman"/>
          <w:b w:val="false"/>
          <w:i w:val="false"/>
          <w:color w:val="000000"/>
          <w:sz w:val="28"/>
        </w:rPr>
        <w:t>
 өкіміне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Республикасының Бюджет кодексін іске асыру мақсатында қабылдануы қажет Қазақстан Республикасының нормативтік құқықтық актілерінің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52, 53-жолдарда: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"Орындау мерзімі" деген 5-бағандағы "2009 жылғы 1-жарты жылдық" деген сөздер "2009 жылғы 3-тоқсан"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