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d581" w14:textId="717d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Адал кәсіпкерлердің бұзылған құқықтарын қалпына келтіру мәселесі бойынша бірыңғай ұстанымды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16 тамыздағы № 117-ө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Адал кәсіпкерлердің бұзылған құқықтарын қалпына келтіру мәселесі бойынша бірыңғай ұстанымды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Дауылбаев                  - Қазақстан Республикасы Бас прокурорының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Қайзоллаұлы            орынбасары, жетекші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  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Есематова                  -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Айғаныс Бақытжанқызы         1-департаментінің аға прокуроры,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Құсдәулетов                - Қазақстан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Рашидұлы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Тәшенова                   - Қазақстан Республикасы Жоғарғы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Дулатқызы              Азаматтық және әкімшілік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қадағалаушы сот алқасының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Әшімбаев 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Бағдатұлы              қылмысқа және сыбайлас жемқорлыққа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күрес агенттігі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Парсегов    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Анатольевич            қорғау агенттігі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агенттік)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Ерғожин      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  Салық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Мырзалиев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Мейіржан Иябайұлы            Премьер-Министрінің Кеңсесі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Индустриялық-инновациялық даму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сектор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Ниязғалиева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 Мұхамеджанқызы          Премьер-Министрінің Кеңсесі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Әлеуметтік-экономикалық бөлімінің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консультанты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Баекова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Мұратқызы           Премьер-Министрінің Кеңсесі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Әлеуметтік-экономикалық бөлімінің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Зуев  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Иванович            Премьер-Министрінің Кеңсесі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құқық тәртіп бөлімінің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Есқараев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Несіпбайұлы           министрлігі Заңнама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    - Қазақстанның кәсіпкерлер форумы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Әнуарұлы           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Никитинская  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бірлестігінің басқарма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Бұсырманов                 - «Қазақстан Республикасының Заң шығару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Жұмабек Дүйсешұлы            институты»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 (келісім бойынша).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2010 жылы 1 қыркүйекке дейінгі мерзімде адал кәсіпкерлердің бұзылған құқықтарын қалпына келтіру мәселесі бойынша бірыңғай ұстанымды әзірлесін және Қазақстан Республикасы Үкіметінің қарауына ұсыныс енгізсін.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