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38cd" w14:textId="6e03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2010 жылдың өрт қауіпті кезеңінде орман-дала өрттерінің алдын алу және жою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30 қыркүйектегі № 136-ө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жылдың өрт қауіпті кезеңінде орман-дала өрттерінің алдын алу және жою жөніндегі жұмысты ұйымдастыру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 - Қазақстан Республикасының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 министрлігі Өртке қарсы қызмет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Жоламанов             - Қазақстан Республикасы Қорғаныс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Айтманұлы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Асылов                - Қазақстан Республикасы 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Ноғайұлы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Көтербеков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Қазистайұлы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Сейітжаппарұлы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Әлім Төлегенұлы         комитеті Шекара қызметі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орынбасары, техника және қару-жарақ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Қабденов             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Талапұлы          Әкімшілік полициясы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Нысанбаев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Нұралыұлы         министрлігі Орман және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Балжанов              - Қазақстан Республикасы Қарулы Күштері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Досмырзаұлы    Әскерлерді пәтерлерге орналастыру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 өртке қарсы қорғаныс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бастығы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 - «Қазақстан темір жолы»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Хамзаұлы           акционерлік қоғамының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вице-президенті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жылғы 15 қазанға дейінгі мерзімде орман және дала өрттерінің алдын алу және жою жөніндегі ұсыныстарды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Төтенше жағдайлар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