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6a72" w14:textId="2116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кеңесі туралы ереже мен оның дербес құрамының жобаларын дайындау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 ақпандағы № 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кеңесі туралы ереже мен оның дербес құрамының жобаларын дайындау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 вице-министрі,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Нұрғазиева                 -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Бану Ғаниқызы                министрлігі Қоғамдық-саяси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Порубаймех                 -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Валерьевич           министрлігінің Қоғамдық-саяси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Маханбетұлы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Қасымбек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Махмұдұлы              коммуникация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Ерғазы Мейірғалиұлы         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Садықов                    - 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Нұрмырзаұлы            сақтау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Шоқаманов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Камирұлы               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Ыбырайымов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Әнуарұлы   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     - 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     прокурорының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 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Күреңбеков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Жанкеұлы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Қабиұлы  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Мақажанов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Нығмеджан Қойшыбайұлы        басқару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Нүсіпова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Ермекұлы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Нұрай Нұрғожаұлы    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Парсегов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Анатольевич     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агенттік)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Молдрахманұлы         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Сақташ Сатыбалдыұлы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Қапақов                    - Қазақстан Республикасы Премьер-Министрі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Төлегенұлы            Кеңсесінің Әлеуметтік-экономикалық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Шаяхметова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Шарафат Тасболатқызы         Әкімшілігі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сарапшысы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Мүсірәлинов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Сейілханұлы          министрлігі Заңға тәуелді актілер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Соловьева                  - «Қазақстан азаматтық альянсы»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Сағадибекқызы          тұлғалар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Хаматдинова                - «Қазақстан азаматтық альянсы»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Алина Наильевна       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Қазбекова                  - «Қазақстанның кәсіпкер әйелдері одағы»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Меруерт Айтқажықызы          қоғамдық бірлестігінің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«Қазақстан азаматтық альянсы»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тұлғалар бірлестігінің мүшесі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Казанцев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Олегович               партиясының орталық аппараты Саяси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жұмыс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Сыдықов 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Ерболатұлы            партиясының «Жас Отан» жастар қанаты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атқарушы хатшылығының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Байманов                   - «Қазақстан жастарының конгресі»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Шахмардан Асқарұлы    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Абдоллаев                  - «Қазақстан студенттері альянсы»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Талғатұлы              республикалық студенттік қозғалысы»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қоғамдық бірлестігінің вице-президенті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2011 жылғы 15 наурызға дейінгі мерзімде Қазақстан Республикасының Ұлттық кеңесі туралы ереженің, оның дербес құрамының және қызметінің перспективалық жоспарының жобаларын дайындау жөнінде ұсыныстар, сондай-ақ Ұлттық кеңестің кезекті отырысының күн тәртібіне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Мәдениет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