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9b9b" w14:textId="8069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және 2011 жылдары Қазақстан Республикасында қоршаған орта министрлерінің Еуропа және Азия конференцияларын өткізу мәселелері бойынша ұсыныстар әзірлеу жөніндегі жұмыс тобын құру туралы" Қазақстан Республикасы Премьер-Министрінің 2007 жылғы 25 желтоқсандағы № 387-ө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31 тамыздағы № 118-ө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«2010 және 2011 жылдары Қазақстан Республикасында қоршаған орта министрлерінің Еуропа және Азия конференцияларын өткізу мәселелері бойынша ұсыныстар әзірлеу жөніндегі жұмыс тобын құру туралы» Қазақстан Республикасы Премьер-Министрінің 2007 жылғы 25 желтоқсандағы № 387-ө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 қорғау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 ақпарат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шаруашылығы вице-министрі;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«Әшімов                  - Қазақстан Республикасының Қоршаған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  ортаны қорғау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«Брагин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 қорғау министрлігі Құқықтық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 және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«Құсайынов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және бюджеттік жоспарлау вице-министрі»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«Әшім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 ортаны қорғау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«Брагин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 қорғау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экологиялық конвенциялар және келісімдер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«Құсайынов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даму және сауда вице-министрі»;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Елдана Мәкінқызы Сәдуақасова, Бағлан Асаубайұлы Майлыбаев, Күләш Ноғатайқызы Шәмшидинова, Марат Әбілахатұлы Оразаев, Елжан Амантайұлы Біртанов, Дүйсенбай Нұрбайұлы Тұрғанов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