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5b9c" w14:textId="4cd5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30 қыркүйектегі № 131-ө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Мемлекеттiк органдар:</w:t>
      </w:r>
      <w:r>
        <w:br/>
      </w:r>
      <w:r>
        <w:rPr>
          <w:rFonts w:ascii="Times New Roman"/>
          <w:b w:val="false"/>
          <w:i w:val="false"/>
          <w:color w:val="000000"/>
          <w:sz w:val="28"/>
        </w:rPr>
        <w:t>
</w:t>
      </w:r>
      <w:r>
        <w:rPr>
          <w:rFonts w:ascii="Times New Roman"/>
          <w:b w:val="false"/>
          <w:i w:val="false"/>
          <w:color w:val="000000"/>
          <w:sz w:val="28"/>
        </w:rPr>
        <w:t>
      1) тiзбеге сәйкес нормативтiк құқықтық актiлердiң жобаларын әзiрлесiн және белгiленген тәртiппен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нормативтiк құқықтық актiлердi қабылдасын және Қазақстан Республикасының Үкiметiн қабылданған шаралар туралы хабардар етсiн.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2011 жылғы 30 қыркүйектегі</w:t>
      </w:r>
      <w:r>
        <w:br/>
      </w:r>
      <w:r>
        <w:rPr>
          <w:rFonts w:ascii="Times New Roman"/>
          <w:b w:val="false"/>
          <w:i w:val="false"/>
          <w:color w:val="000000"/>
          <w:sz w:val="28"/>
        </w:rPr>
        <w:t xml:space="preserve">
№ 131-ө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рұқсат беру жүйесін жетілдіру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2011 жылғы 15 шілдедегі Заңын iске асыру мақсатында қабылдануы</w:t>
      </w:r>
      <w:r>
        <w:br/>
      </w:r>
      <w:r>
        <w:rPr>
          <w:rFonts w:ascii="Times New Roman"/>
          <w:b/>
          <w:i w:val="false"/>
          <w:color w:val="000000"/>
        </w:rPr>
        <w:t xml:space="preserve">
қажет нормативтiк құқықтық актiлердiң </w:t>
      </w:r>
      <w:r>
        <w:br/>
      </w:r>
      <w:r>
        <w:rPr>
          <w:rFonts w:ascii="Times New Roman"/>
          <w:b/>
          <w:i w:val="false"/>
          <w:color w:val="000000"/>
        </w:rPr>
        <w:t>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096"/>
        <w:gridCol w:w="2470"/>
        <w:gridCol w:w="2712"/>
        <w:gridCol w:w="1705"/>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кейбір мәселелері туралы</w:t>
            </w:r>
            <w:r>
              <w:br/>
            </w:r>
            <w:r>
              <w:rPr>
                <w:rFonts w:ascii="Times New Roman"/>
                <w:b w:val="false"/>
                <w:i w:val="false"/>
                <w:color w:val="000000"/>
                <w:sz w:val="20"/>
              </w:rPr>
              <w:t>
- лицензиарлар тізбесі</w:t>
            </w:r>
            <w:r>
              <w:br/>
            </w:r>
            <w:r>
              <w:rPr>
                <w:rFonts w:ascii="Times New Roman"/>
                <w:b w:val="false"/>
                <w:i w:val="false"/>
                <w:color w:val="000000"/>
                <w:sz w:val="20"/>
              </w:rPr>
              <w:t>
- өтініш берушінің Қазақстан Республикасы заңнамасының  талаптарына сәйкестігі бөлігінде лицензия беруге келісуді жүзеге асыратын мемлекеттік органдардың тізбесі</w:t>
            </w:r>
            <w:r>
              <w:br/>
            </w:r>
            <w:r>
              <w:rPr>
                <w:rFonts w:ascii="Times New Roman"/>
                <w:b w:val="false"/>
                <w:i w:val="false"/>
                <w:color w:val="000000"/>
                <w:sz w:val="20"/>
              </w:rPr>
              <w:t>
- лицензияның және лицензияға қосымшаның нысандары</w:t>
            </w:r>
            <w:r>
              <w:br/>
            </w:r>
            <w:r>
              <w:rPr>
                <w:rFonts w:ascii="Times New Roman"/>
                <w:b w:val="false"/>
                <w:i w:val="false"/>
                <w:color w:val="000000"/>
                <w:sz w:val="20"/>
              </w:rPr>
              <w:t>
- лицензияны және (немесе) лицензияға қосымшаны алуға арналған өтiнiш нысаны</w:t>
            </w:r>
            <w:r>
              <w:br/>
            </w:r>
            <w:r>
              <w:rPr>
                <w:rFonts w:ascii="Times New Roman"/>
                <w:b w:val="false"/>
                <w:i w:val="false"/>
                <w:color w:val="000000"/>
                <w:sz w:val="20"/>
              </w:rPr>
              <w:t>
- Қазақстан Республикасы Үкiметiнiң күшi жойылған кейбiр шешiмдерiнiң тiзiмi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w:t>
            </w:r>
            <w:r>
              <w:br/>
            </w:r>
            <w:r>
              <w:rPr>
                <w:rFonts w:ascii="Times New Roman"/>
                <w:b w:val="false"/>
                <w:i w:val="false"/>
                <w:color w:val="000000"/>
                <w:sz w:val="20"/>
              </w:rPr>
              <w:t>
Қаржыминi</w:t>
            </w:r>
            <w:r>
              <w:br/>
            </w:r>
            <w:r>
              <w:rPr>
                <w:rFonts w:ascii="Times New Roman"/>
                <w:b w:val="false"/>
                <w:i w:val="false"/>
                <w:color w:val="000000"/>
                <w:sz w:val="20"/>
              </w:rPr>
              <w:t>
Әдiлетминi</w:t>
            </w:r>
            <w:r>
              <w:br/>
            </w:r>
            <w:r>
              <w:rPr>
                <w:rFonts w:ascii="Times New Roman"/>
                <w:b w:val="false"/>
                <w:i w:val="false"/>
                <w:color w:val="000000"/>
                <w:sz w:val="20"/>
              </w:rPr>
              <w:t>
ҰБ (келісім бойынша)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қызметi туралы» Қазақстан Республикасының Заңын iске асырудың кейбiр мәселелерi» туралы Қазақстан Республикасы Үкiметiнiң 2001 жылғы 15 қазандағы № 1328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«Аэротүсiрiлiм, геодезиялық және картографиялық жұмыстарды жүргiзудi тiркеу, есепке алу және оларға рұқсаттар беру epeжeciн бекiту туралы» Қазақстан Республикасы Үкiметiнiң 2003 жылғы 4 маусымдағы № 530 </w:t>
            </w:r>
            <w:r>
              <w:rPr>
                <w:rFonts w:ascii="Times New Roman"/>
                <w:b w:val="false"/>
                <w:i w:val="false"/>
                <w:color w:val="000000"/>
                <w:sz w:val="20"/>
              </w:rPr>
              <w:t>қаулысына</w:t>
            </w:r>
            <w:r>
              <w:rPr>
                <w:rFonts w:ascii="Times New Roman"/>
                <w:b w:val="false"/>
                <w:i w:val="false"/>
                <w:color w:val="000000"/>
                <w:sz w:val="20"/>
              </w:rPr>
              <w:t xml:space="preserve"> өзгерiс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сондай-ақ олар бейнеленген материалдық объектiлердi дайындау жөнiндегi лицензияланатын қызметке қойылатын бiлiктiлiк талаптарын бекiту туралы» Қазақстан Республикасы Үкiметiнiң 2004 жылғы 8 сәуірдегі № 392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«Астық қолхаттары бойынша мiндеттемелердi орындауға кепiлдiк беру жүйесiнiң кейбiр мәселелерi туралы» 2004 жылғы 27 сәуірдегі № </w:t>
            </w:r>
            <w:r>
              <w:rPr>
                <w:rFonts w:ascii="Times New Roman"/>
                <w:b w:val="false"/>
                <w:i w:val="false"/>
                <w:color w:val="000000"/>
                <w:sz w:val="20"/>
              </w:rPr>
              <w:t>470</w:t>
            </w:r>
            <w:r>
              <w:rPr>
                <w:rFonts w:ascii="Times New Roman"/>
                <w:b w:val="false"/>
                <w:i w:val="false"/>
                <w:color w:val="000000"/>
                <w:sz w:val="20"/>
              </w:rPr>
              <w:t xml:space="preserve"> және «Астықты қабылдау, өлшеу, кептiру, тазалау, сақтау және тиеп жөнелту жөнiндегi қызметтi лицензиялау ережесiн және оған қойылатын бiлiктiлiк талаптарын бекiту туралы» 2007 жылғы 5 қыркүйектегі № </w:t>
            </w:r>
            <w:r>
              <w:rPr>
                <w:rFonts w:ascii="Times New Roman"/>
                <w:b w:val="false"/>
                <w:i w:val="false"/>
                <w:color w:val="000000"/>
                <w:sz w:val="20"/>
              </w:rPr>
              <w:t>769</w:t>
            </w:r>
            <w:r>
              <w:rPr>
                <w:rFonts w:ascii="Times New Roman"/>
                <w:b w:val="false"/>
                <w:i w:val="false"/>
                <w:color w:val="000000"/>
                <w:sz w:val="20"/>
              </w:rPr>
              <w:t xml:space="preserve"> қаулыларына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министрлiгiнiң мәселелерi» туралы Қазақстан Республикасы Үкiметiнiң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министрлiгiнiң кейбiр мәселелерi» туралы Қазақстан Республикасы Үкiметiнiң 2004 жылғы 29 қазандағы № 1132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кейбiр мәселелерi» туралы Қазақстан Республикасы Үкiметiнiң 2004 жылғы 26 қарашадағы № 1237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агенттiгiнiң ережесiн бекiту туралы» Қазақстан Республикасы Үкiметiнiң 2005 жылғы 14 қаңтардағы № 14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кейбiр мәселелерi» туралы Қазақстан Республикасы Үкiметiнiң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 саласында инжинирингтiк қызметтер көрсету ережесiн бекiту туралы» Қазақстан Республикасы Үкiметiнiң 2005 жылғы 27 маусымдағы № 635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су жолдарының жағалау белдеуiн пайдалану ережесiн бекiту туралы» Қазақстан Республикасы Үкiметiнiң 2005 жылғы 12 қыркүйектегі № 910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министрлiгiнiң мәселелерi» туралы Қазақстан Республикасы Үкiметiнiң 2006 жылғы 26 сәуірдегі № 329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үшiн жер учаскелерiне құқық беру ережесiн бекiту туралы» Қазақстан Республикасы Үкiметiнiң 2006 жылғы 1 тамыздағы № 726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және «Оралмандарға жеке тұрғын үй салу үшiн жер телiмдерiн беру ережесiн бекiту туралы» Қазақстан Республикасы Үкiметiнiң 2002 жылғы 9 шілдедегі № 748 </w:t>
            </w:r>
            <w:r>
              <w:rPr>
                <w:rFonts w:ascii="Times New Roman"/>
                <w:b w:val="false"/>
                <w:i w:val="false"/>
                <w:color w:val="000000"/>
                <w:sz w:val="20"/>
              </w:rPr>
              <w:t>қаулысын</w:t>
            </w:r>
            <w:r>
              <w:rPr>
                <w:rFonts w:ascii="Times New Roman"/>
                <w:b w:val="false"/>
                <w:i w:val="false"/>
                <w:color w:val="000000"/>
                <w:sz w:val="20"/>
              </w:rPr>
              <w:t xml:space="preserve"> күші жойылды деп тану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бағалау (зияткерлiк меншiк объектiлерiн, материалдық емес активтердiң құнын қоспағанда) және зияткерлiк меншiктi, материалдық емес активтердiң құнын бағалау жөнiндегi қызметтi лицензиялау және оған қойылатын бiлiктiлiк талаптары мәселелерi» туралы Қазақстан Республикасы Үкiметiнiң 2007 жылғы 25 мамырдағы № 419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талшықты мақтаға бастапқы қайта өңдеу жөнiндегi қызметтi лицензиялау ережесiн және оған қойылатын бiлiктiлiк талаптарын бекiту туралы» Қазақстан Республикасы Үкiметiнiң 2007 жылғы 2 маусымдағы № 449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қызметiне қойылатын лицензиялау ережесi мен оған қойылатын бiлiктiлiк талаптарын бекiту туралы» Қазақстан Республикасы Үкiметiнiң 2007 жылғы 2 маусымдағы № 452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және нотариаттық қызмет түрлерiн лицензиялау ережесiн және оларға қойылатын бiлiктiлiк талаптарын бекiту туралы» Қазақстан Республикасы Үкiметiнiң 2007 жылғы 2 маусымдағы № 454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 және қызметтердi көрсету жөнiндегi қызметтi лицензиялау ережесiн және оған қойылатын бiлiктiлiк талаптарын бекiту туралы» Қазақстан Республикасы Үкiметiнiң 2007 жылғы 5 маусымдағы № 457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«Туроператорлық, турагенттiк қызметтi, туризм нұсқаушысы көрсететiн қызметтi лицензиялау ережесiн және оларға қойылатын бiлiктiлiк талаптарын бекiту туралы» Қазақстан Республикасы Үкiметiнiң 2007 жылғы 11 маусымдағы № 481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пен мәдениет ескерткiштерiне археологиялық және (немесе) ғылыми- қалпына келтiру жұмыстарын жүзеге асыру жөнiндегi қызметтi лицензиялау ережесiн және оған қойылатын бiлiктiлiк талаптарын бекiту туралы» Қазақстан Республикасы Үкiметiнiң 2007 жылғы 14 маусымдағы № 495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құпияларды техникалық қорғау жөнiндегi қызметтi лицензиялау ережесiн және оған қойылатын бiлiктiлiк талаптарын бекiту туралы» Қазақстан Республикасы Үкiметiнiң 2007 жылғы 18 маусымдағы № 505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арнайы техникалық құралдар саласындағы қызмет түріне қойылатын біліктілік талаптарын бекіту және «Жедел iздестiру iс-шараларын жүргiзу үшiн арнайы техникалық құралдар саласындағы қызметтi лицензиялау ережесiн және осы қызмет түрлерiне қойылатын бiлiктiлiк талаптарын бекiту туралы» Қазақстан Республикасы Үкiметiнiң 2007 жылғы 23 маусымдағы № 528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жүктердi тасымалдау жөнiндегi қызметтi лицензиялау ережесiн және оған қойылатын бiлiктiлiк талаптарын бекiту туралы» Қазақстан Республикасы Үкiметiнiң 2007 жылғы 27 маусымдағы № </w:t>
            </w:r>
            <w:r>
              <w:rPr>
                <w:rFonts w:ascii="Times New Roman"/>
                <w:b w:val="false"/>
                <w:i w:val="false"/>
                <w:color w:val="000000"/>
                <w:sz w:val="20"/>
              </w:rPr>
              <w:t>534</w:t>
            </w:r>
            <w:r>
              <w:rPr>
                <w:rFonts w:ascii="Times New Roman"/>
                <w:b w:val="false"/>
                <w:i w:val="false"/>
                <w:color w:val="000000"/>
                <w:sz w:val="20"/>
              </w:rPr>
              <w:t xml:space="preserve"> қаулысына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w:t>
            </w:r>
            <w:r>
              <w:br/>
            </w:r>
            <w:r>
              <w:rPr>
                <w:rFonts w:ascii="Times New Roman"/>
                <w:b w:val="false"/>
                <w:i w:val="false"/>
                <w:color w:val="000000"/>
                <w:sz w:val="20"/>
              </w:rPr>
              <w:t>
ККМ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 жөнiндегi қызметтi лицензиялау ережесiн және оған қойылатын бiлiктiлiк талаптарын бекiту туралы» Қазақстан Республикасы Үкiметiнiң 2007 жылғы 28 маусымдағы № 544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w:t>
            </w:r>
            <w:r>
              <w:br/>
            </w:r>
            <w:r>
              <w:rPr>
                <w:rFonts w:ascii="Times New Roman"/>
                <w:b w:val="false"/>
                <w:i w:val="false"/>
                <w:color w:val="000000"/>
                <w:sz w:val="20"/>
              </w:rPr>
              <w:t>
ТМРА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қызметтi лицензиялау ережесiн және оған қойылатын бiлiктiлiк талаптарын бекiту туралы» Қазақстан Республикасы Үкiметiнiң 2007 жылғы 28 маусымдағы № 545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лотереяларды (мемлекеттiк (ұлттық) лотереядан басқа) ұйымдастыру және өткiзу жөнiндегi қызметтi лицензиялау ережесi мен оған қойылатын бiлiктiлiк талаптарын бекiту туралы» Қазақстан Республикасы Үкiметiнiң 2007 жылғы 30 маусымдағы № 551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саласындағы жекелеген лицензияланатын қызмет түрлеріне (кіші түрлеріне) қойылатын бiлiктiлiк талаптарын бекiту және «Сәулет, қала құрылысы және құрылыс саласындағы қызметтi лицензиялау ережесiн және оған қойылатын бiлiктiлiк талаптарын бекiту туралы» Қазақстан Республикасы Үкiметiнiң 2007 жылғы 30 маусымдағы № 555 </w:t>
            </w:r>
            <w:r>
              <w:rPr>
                <w:rFonts w:ascii="Times New Roman"/>
                <w:b w:val="false"/>
                <w:i w:val="false"/>
                <w:color w:val="000000"/>
                <w:sz w:val="20"/>
              </w:rPr>
              <w:t>қаулысының</w:t>
            </w:r>
            <w:r>
              <w:rPr>
                <w:rFonts w:ascii="Times New Roman"/>
                <w:b w:val="false"/>
                <w:i w:val="false"/>
                <w:color w:val="000000"/>
                <w:sz w:val="20"/>
              </w:rPr>
              <w:t xml:space="preserve"> күшi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топография-геодезиялық және картографиялық жұмыстар жүргiзу жөнiндегi қызметтi лицензиялау ережесiн және оған қойылатын бiлiктiлiк талаптарын бекiту туралы» Қазақстан Республикасы Үкiметiнiң 2007 жылғы 6 шілдедегі № 574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учаскелерiнде орман пайдаланушылар жүзеге асыратын сүрек дайындау жөнiндегi қызметтi лицензиялау ережесiн және оған қойылатын бiлiктiлiк талаптарын бекiту туралы» Қазақстан Республикасы Үкiметiнiң 2007 жылғы 7 шілдедегі № 580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қызметтi лицензиялау ережесiн және оған қойылатын бiлiктiлiк талаптарын бекiту туралы» Қазақстан Республикасы Үкiметiнiң 2007 жылғы 17 шілдедегі № 601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(немесе) радио хабарларын таратуды ұйымдастыру жөнiндегi қызметтi лицензиялау ережесiн және оған қойылатын бiлiктiлiк талаптарын бекiту туралы» Қазақстан Республикасы Үкiметiнiң 2007 жылғы 18 шілдедегі № 607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өнiмдерiн өндiру жөнiндегi қызметтi лицензиялау ережесiн және оған қойылатын бiлiктiлiк талаптарын бекiту және Қазақстан Республикасы Үкiметiнiң 2007 жылғы 30 сәуiрдегi № 352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Қазақстан Республикасы Үкiметiнiң 2007 жылғы 25 шілдедегі № 628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 құрылыс-монтаж жұмыстарын орындау кезiндегi қызметтi қоспағанда, күзет дабылы құралдарын монтаждау, ретке келтiру және оларға техникалық қызмет көрсету жөнiндегi қызметтi лицензиялау ережесiн және оларды жүзеге асыруға қойылатын бiлiктiлiк талаптарын бекiту туралы» Қазақстан Республикасы Үкiметiнiң 2007 жылғы 10 тамыздағы № 686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атыс қаруы мен оның патрондарын, суық қаруды, сондай-ақ газ қаруы мен оның патрондарын әзiрлеу, жасау, жөндеу, сату, сатып алу, коллекциялау, экспонаттау жөнiндегi және азаматтық пиротехникалық заттар мен олар қолданылып жасалған бұйымдарды әзiрлеу, жасау, сату, сатып алу жөнiндегi қызметтi лицензиялау ережелерiн және оларға қойылатын бiлiктiлiк талаптарын бекiту туралы» Қазақстан Республикасы Үкiметiнiң 2007 жылғы 13 тамыздағы № 692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өнiмдерiн өндiру аумағында оларды сақтауды, көтерме және (немесе) бөлшек саудада сатуды қоспағанда, алкоголь өнiмiн сақтау, көтерме және (немесе) бөлшек саудада сату жөнiндегi қызметтi лицензиялау ережесi мен оған қойылатын бiлiктiлiк талаптарды бекiту туралы» Қазақстан Республикасы Үкiметiнiң 2007 жылғы 23 тамыздағы № 731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өнiмiнiң өндiрiсi жөнiндегi қызметтi лицензиялау ережесi мен оған қойылатын бiлiктiлiк талаптарын бекiту туралы» Қазақстан Республикасы Үкiметiнiң 2007 жылғы 23 тамыздағы № 732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 өндiру жөнiндегi қызметтi лицензиялау ережесi мен оған қойылатын бiлiктiлiк талаптарын бекiту туралы» Қазақстан Республикасы Үкiметiнiң 2007 жылғы 23 тамыздағы № 733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құралдарының, психотроптық заттардың және прекурсорлардың айналымына байланысты қызметтi лицензиялау ережесiн және қойылатын бiлiктiлiк талаптарын бекiту туралы» Қазақстан Республикасы Үкiметiнiң 2007 жылғы 24 тамыздағы № 735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өткiзу және аэрозольдiк және фумигациялық тәсiлдермен қолдану жөнiндегi қызмет түрлерiн лицензиялау ережесiн және оларға қойылатын бiлiктiлiк талаптарын бекiту туралы» Қазақстан Республикасы Үкiметiнiң 2007 жылғы 29 тамыздағы № 757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сатып алу, сақтау, өткiзу, пайдалану, жою жөнiндегi қызметтi лицензиялау ережесiн және оған қойылатын бiлiктiлiк талаптарын бекiту туралы» Қазақстан Республикасы Үкiметiнiң 2007 жылғы 27 қарашадағы № 1137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әзірлеу және өткізу (оның ішінде өзге де беру) жөніндегі қызметке қойылатын біліктілік талаптарын бекіту және «Ақпаратты криптографиялық қорғау құралдарын әзiрлеу және өткiзу (оның iшiнде өзге де беру) жөнiндегi қызметтi лицензиялау ережесiн және оған қойылатын бiлiктiлiк талаптарын бекiту туралы» Қазақстан Республикасы Үкiметiнiң 2007 жылғы 30 қарашадағы № 1160 </w:t>
            </w:r>
            <w:r>
              <w:rPr>
                <w:rFonts w:ascii="Times New Roman"/>
                <w:b w:val="false"/>
                <w:i w:val="false"/>
                <w:color w:val="000000"/>
                <w:sz w:val="20"/>
              </w:rPr>
              <w:t>қаулысының</w:t>
            </w:r>
            <w:r>
              <w:rPr>
                <w:rFonts w:ascii="Times New Roman"/>
                <w:b w:val="false"/>
                <w:i w:val="false"/>
                <w:color w:val="000000"/>
                <w:sz w:val="20"/>
              </w:rPr>
              <w:t xml:space="preserve"> күшi жойылды деп тану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саласындағы жекелеген қызмет түрлерiн лицензиялау ережесiн және оларға қойылатын бiлiктiлiк талаптарын бекiту туралы» Қазақстан Республикасы Үкiметiнiң 2007 жылғы 28 желтоқсандағы № 1311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w:t>
            </w:r>
            <w:r>
              <w:br/>
            </w:r>
            <w:r>
              <w:rPr>
                <w:rFonts w:ascii="Times New Roman"/>
                <w:b w:val="false"/>
                <w:i w:val="false"/>
                <w:color w:val="000000"/>
                <w:sz w:val="20"/>
              </w:rPr>
              <w:t>
ИЖТМ</w:t>
            </w:r>
            <w:r>
              <w:br/>
            </w:r>
            <w:r>
              <w:rPr>
                <w:rFonts w:ascii="Times New Roman"/>
                <w:b w:val="false"/>
                <w:i w:val="false"/>
                <w:color w:val="000000"/>
                <w:sz w:val="20"/>
              </w:rPr>
              <w:t>
МГМ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кеңiстiгiн пайдалану саласындағы қызметтi лицензиялау ережесiн және оған қойылатын бiлiктiлiк талаптарын бекiту туралы» Қазақстан Республикасы Үкiметiнiң 2007 жылғы 29 желтоқсандағы № 1395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қазан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түстi және қара металл сынықтары мен қалдықтарын жинауы (дайындауы), сақтауы, қайта өңдеуi және өткiзуi жөнiндегi қызметтi лицензиялау ережесiн және оған қойылатын бiлiктiлiк талаптарын бекiту туралы» Қазақстан Республикасы Үкiметiнiң 2008 жылғы 31 қаңтардағы № 80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оқ-дәрiлердi, қару-жарақтарды, әскери-техниканы, арнайы құралдарды жою (құрту, кәдеге жарату, көму) және қайта өңдеу жөнiндегi қызметтi лицензиялау ережесiн және оған қойылатын бiлiктiлiк талаптарын бекiту туралы» Қазақстан Республикасы Үкiметiнiң 2008 жылғы 31 қаңтардағы № 82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жауынгерлiк атыс қаруы мен оның патрондарын әзiрлеу, өндiру, жөндеу, сату, сатып алу жөнiндегi қызметтi лицензиялау ережесiн және оған қойылатын бiлiктiлiк талаптарын бекiту туралы» Қазақстан Республикасы Үкiметiнiң 2008 жылғы 1 ақпандағы № 84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«Оқ-дәрiлердi, қару-жарақ пен әскери техниканы, олардың қосалқы бөлшектерiн, жинақтаушы бұйымдары мен аспаптарын, сондай-ақ монтаждауды, реттеудi, пайдалануды, сақтауды, жөндеудi және сервистiк қызмет көрсетудi қоса алғанда, оларды өндiруге арналған арнайы материалдар мен жабдықтарды әзiрлеу, өндiру, жөндеу, сатып алу және сату жөнiндегi қызметтi лицензиялау ережесiн және оған қойылатын бiлiктiлiк талаптарын бекiту туралы» Қазақстан Республикасы Үкiметiнiң 2008 жылғы 4 ақпандағы № 93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әзiрлеу, өндiру, сатып алу және өткiзу жөнiндегi қызметтi лицензиялау ережесiн және оған қойылатын бiлiктiлiк талаптарын бекiту туралы» Қазақстан Республикасы Үкiметiнiң 2008 жылғы 12 наурыздағы № 243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лицензияланатын қызмет түрлерiн лицензиялау ережесiн және оған қойылатын бiлiктiлiк талаптарын бекiту туралы» Қазақстан Республикасы Үкiметiнiң 2008 жылғы 19 наурыздағы № 270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кейбiр мәселелерi туралы» Қазақстан Республикасы Үкiметiнiң 2008 жылғы 28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салу үшiн бастапқы материалдарды (деректердi) және рұқсат беретiн құжаттарды ресiмдеу мен беру тәртiбiн оңайлату жөнiндегi кейбiр шаралар туралы» Қазақстан Республикасы Үкiметiнiң 2008 жылғы 6 мамырдағы № 425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iшiнде экспорттық бақылауға жататын өнiмнiң, экспорты мен импортын, сондай-ақ жекелеген тауарлардың импортын автоматты түрде лицензиялау кезiндегi қызметтi лицензиялау ережесiн, лицензиялау жөнiндегi қызметке қойылатын бiлiктiлiк талаптарын және экспорты мен импорты лицензиялануға тиiс тауарлардың тiзбесiн бекiту туралы» Қазақстан Республикасы Үкiметiнiң 2008 жылғы 12 маусымдағы № 578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w:t>
            </w:r>
            <w:r>
              <w:br/>
            </w:r>
            <w:r>
              <w:rPr>
                <w:rFonts w:ascii="Times New Roman"/>
                <w:b w:val="false"/>
                <w:i w:val="false"/>
                <w:color w:val="000000"/>
                <w:sz w:val="20"/>
              </w:rPr>
              <w:t>
ИЖТМ</w:t>
            </w:r>
            <w:r>
              <w:br/>
            </w:r>
            <w:r>
              <w:rPr>
                <w:rFonts w:ascii="Times New Roman"/>
                <w:b w:val="false"/>
                <w:i w:val="false"/>
                <w:color w:val="000000"/>
                <w:sz w:val="20"/>
              </w:rPr>
              <w:t>
ДСМ</w:t>
            </w:r>
            <w:r>
              <w:br/>
            </w:r>
            <w:r>
              <w:rPr>
                <w:rFonts w:ascii="Times New Roman"/>
                <w:b w:val="false"/>
                <w:i w:val="false"/>
                <w:color w:val="000000"/>
                <w:sz w:val="20"/>
              </w:rPr>
              <w:t>
ІІМ</w:t>
            </w:r>
            <w:r>
              <w:br/>
            </w:r>
            <w:r>
              <w:rPr>
                <w:rFonts w:ascii="Times New Roman"/>
                <w:b w:val="false"/>
                <w:i w:val="false"/>
                <w:color w:val="000000"/>
                <w:sz w:val="20"/>
              </w:rPr>
              <w:t>
АШМ</w:t>
            </w:r>
            <w:r>
              <w:br/>
            </w:r>
            <w:r>
              <w:rPr>
                <w:rFonts w:ascii="Times New Roman"/>
                <w:b w:val="false"/>
                <w:i w:val="false"/>
                <w:color w:val="000000"/>
                <w:sz w:val="20"/>
              </w:rPr>
              <w:t>
Қаржыминi</w:t>
            </w:r>
            <w:r>
              <w:br/>
            </w:r>
            <w:r>
              <w:rPr>
                <w:rFonts w:ascii="Times New Roman"/>
                <w:b w:val="false"/>
                <w:i w:val="false"/>
                <w:color w:val="000000"/>
                <w:sz w:val="20"/>
              </w:rPr>
              <w:t>
ҰҚК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сараптамаға жататын және қоршаған ортаға эмиссияға рұқсат беру үшiн I санаттағы объектiлердi қоршаған ортаны қорғау саласындағы уәкiлеттi орган мен оның аумақтық бөлiмшелерi арасында бөлу өлшемдерiн бекiту туралы» Қазақстан Республикасы Үкiметiнiң 2009 жылғы 31 наурыздағы № 449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қызметтер көрсету жөнiндегi қызметтi лицензиялау ережесiн, Байланыс саласындағы қызметтi жүзеге асыруға лицензиялар алу үшiн конкурстар өткiзу ережесiн және байланыс саласында қызметтер көрсету жөнiндегi қызметтi лицензиялау кезiнде қойылатын бiлiктiлiк талаптарын бекiту туралы» Қазақстан Республикасы Үкiметiнiң 2009 жылғы 14 сәуірдегі № 513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 мемлекеттiк сәулет-құрылыс бақылауы және лицензиялау саласындағы жергiлiктi атқарушы органдардың қызметiне сәулет, қала құрылысы және құрылыс iстерi жөнiндегi уәкiлеттi мемлекеттiк органның бақылауды жүзеге асыру ережесiн бекiту туралы» Қазақстан Республикасы Үкiметiнiң 2009 жылғы 21 қыркүйектегі № 1415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қазан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карантиндiк объектiлерден және бөтен тектi түрлерден қорғау жөнiндегi ереженi бекiту туралы» Қазақстан Республикасы Үкiметiнiң 2009 жылғы 30 қазандағы № 1730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саласындағы қызметтi лицензиялау ережесiн және тауар биржалары, биржалық брокерлер мен биржалық дилерлер қызметiне қойылатын бiлiктiлiк талаптарын бекiту туралы» Қазақстан Республикасы Үкiметiнiң 2009 жылғы 26 қарашадағы № 1942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қызметтiң бiлiктiлiк талаптары мен лицензиялау ережесiн бекiту және Қазақстан Республикасы Үкiметiнiң 1995 жылғы 29 желтоқсандағы № 1894 қаулысына өзгерiстер енгiзу туралы» Қазақстан Республикасы Үкiметiнiң 2009 жылғы 30 желтоқсандағы № 2301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 102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сот-сараптама қызметiн лицензиялау ережесiн және сот-сараптама қызметiне қойылатын бiлiктiлiк талаптарын бекiту туралы» Қазақстан Республикасы Үкiметiнiң 2010 жылғы 4 маусымдағы № 511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«Үлескердiң ақшасын тарту есебiнен тұрғын үй ғимараттарын салуды ұйымдастыру жөнiндегi қызметтi лицензиялау ережесiн және оған қойылатын бiлiктiлiк талаптарын бекiту туралы» Қазақстан Республикасы Үкiметiнiң 2010 жылғы 17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қызметтер көрсету стандарттарын бекiту және Қазақстан Республикасы Үкiметiнiң 2010 жылғы 20 шiлдедегi № 745 қаулысына толықтыру енгiзу туралы» Қазақстан Республикасы Үкiметiнiң 2010 жылғы 7 қазандағы № 1036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қызметiн лицензиялау қағидасын және оған қойылатын бiлiктiлiк талаптарын бекiту туралы» Қазақстан Республикасы Үкiметiнiң 2011 жылғы 25 ақпандағы № 181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таралып кетуіне жол беретін техникалық арналарды және жедел-іздестіру іс-шараларын жүргізуге арналған арнайы техникалық құралдарды анықтау жөніндегі қызметке қойылатын біліктілік талаптарын бекіту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саласында сараптама жұмыстарын және инжинирингтік қызметтерді жүзеге асыратын сарапшыларды аттестаттау қағидасын бекiту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және (немесе) конкурсты басқарушылардың және (немесе) сырттай байқау әкімшісі қызметін жүзеге асыру мақсатында уәкілетті органда тіркеу» мемлекеттік қызметтің стандартын бекіту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кейбiр шешiмдерiнiң күшi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w:t>
            </w:r>
            <w:r>
              <w:br/>
            </w:r>
            <w:r>
              <w:rPr>
                <w:rFonts w:ascii="Times New Roman"/>
                <w:b w:val="false"/>
                <w:i w:val="false"/>
                <w:color w:val="000000"/>
                <w:sz w:val="20"/>
              </w:rPr>
              <w:t>
Қаржыминi</w:t>
            </w:r>
            <w:r>
              <w:br/>
            </w:r>
            <w:r>
              <w:rPr>
                <w:rFonts w:ascii="Times New Roman"/>
                <w:b w:val="false"/>
                <w:i w:val="false"/>
                <w:color w:val="000000"/>
                <w:sz w:val="20"/>
              </w:rPr>
              <w:t>
Еңбекминi</w:t>
            </w:r>
            <w:r>
              <w:br/>
            </w:r>
            <w:r>
              <w:rPr>
                <w:rFonts w:ascii="Times New Roman"/>
                <w:b w:val="false"/>
                <w:i w:val="false"/>
                <w:color w:val="000000"/>
                <w:sz w:val="20"/>
              </w:rPr>
              <w:t>
ІІМ</w:t>
            </w:r>
            <w:r>
              <w:br/>
            </w:r>
            <w:r>
              <w:rPr>
                <w:rFonts w:ascii="Times New Roman"/>
                <w:b w:val="false"/>
                <w:i w:val="false"/>
                <w:color w:val="000000"/>
                <w:sz w:val="20"/>
              </w:rPr>
              <w:t>
АШМ</w:t>
            </w:r>
            <w:r>
              <w:br/>
            </w:r>
            <w:r>
              <w:rPr>
                <w:rFonts w:ascii="Times New Roman"/>
                <w:b w:val="false"/>
                <w:i w:val="false"/>
                <w:color w:val="000000"/>
                <w:sz w:val="20"/>
              </w:rPr>
              <w:t>
ИЖТМ</w:t>
            </w:r>
            <w:r>
              <w:br/>
            </w:r>
            <w:r>
              <w:rPr>
                <w:rFonts w:ascii="Times New Roman"/>
                <w:b w:val="false"/>
                <w:i w:val="false"/>
                <w:color w:val="000000"/>
                <w:sz w:val="20"/>
              </w:rPr>
              <w:t>
ТСМ</w:t>
            </w:r>
            <w:r>
              <w:br/>
            </w:r>
            <w:r>
              <w:rPr>
                <w:rFonts w:ascii="Times New Roman"/>
                <w:b w:val="false"/>
                <w:i w:val="false"/>
                <w:color w:val="000000"/>
                <w:sz w:val="20"/>
              </w:rPr>
              <w:t>
БАМ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лицензиялау-рұқсат ету жұмысын жүзеге асыру жөнiндегi жұмысы туралы» нұсқаулықты және «Iшкi iстер органдарында алынып қойылған,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 Қазақстан Республикасы Iшкi iстер министрiнiң 2003 жылғы 1 наурыздағы № 111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арасы шаруашылығы саласындағы нормативтiк құқықтық актiлердi бекiту туралы» Қазақстан Республикасы Ауыл шаруашылығы министрiнiң 2003 жылғы 27 мамырдағы № 297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жұмыстар мен қызмет көрсетулердiң жекелеген түрлерiне, тауарлардың (жұмыстардың, қызмет көрсетулердiң) экспорты және импортына лицензияларды беру туралы шешiмдi келiсу жөнiндегi нұсқаулықты бекiту туралы» Қазақстан Республикасы Қоршаған ортаны қорғау министрiнiң 2004 жылғы 6 сәуiрдегi № 95-ө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атау беру және оны өзгерту ережесін бекіту туралы» Көлік және коммуникациялар министрінің 2004 жылғы 20 шілдедегі № 276-І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өндiру және сату жөнiндегi объектiлерiне ветеринариялық-санитариялық талаптарды бекiту туралы» Қазақстан Республикасы Ауыл шаруашылығы министрiнiң 2005 жылғы 3 ақпандағы № 101 </w:t>
            </w:r>
            <w:r>
              <w:rPr>
                <w:rFonts w:ascii="Times New Roman"/>
                <w:b w:val="false"/>
                <w:i w:val="false"/>
                <w:color w:val="000000"/>
                <w:sz w:val="20"/>
              </w:rPr>
              <w:t>бұйрығына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бейнедегi көбейту-көшiру техникасын шеттен әкелу, сатып алу, есепке алу, сақтау және пайдалану туралы нұсқаулықты бекiту туралы» Қазақстан Республикасы Iшкi iстер министрiнiң 2005 жылғы 28 наурыздағы № 198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заттарды және олардың қолданылуымен жасалған бұйымдарды сақтау, есепке алу, пайдалану, тасымалдау, жою, әкелу, әкету ережесiн бекiту туралы» Қазақстан Республикасы Iшкi iстер министрінiң мiндетiн атқарушының 2005 жылғы 23 сәуiрдегi № 242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орталықтың үлгілік ережесін бекіту туралы» Қазақстан Республикасы Ақпараттандыру және байланыс агенттігі төрағасының 2005 жылғы 8 желтоқсандағы № 458-ө </w:t>
            </w:r>
            <w:r>
              <w:rPr>
                <w:rFonts w:ascii="Times New Roman"/>
                <w:b w:val="false"/>
                <w:i w:val="false"/>
                <w:color w:val="000000"/>
                <w:sz w:val="20"/>
              </w:rPr>
              <w:t>бұйрығына</w:t>
            </w:r>
            <w:r>
              <w:rPr>
                <w:rFonts w:ascii="Times New Roman"/>
                <w:b w:val="false"/>
                <w:i w:val="false"/>
                <w:color w:val="000000"/>
                <w:sz w:val="20"/>
              </w:rPr>
              <w:t xml:space="preserve"> өзгерiстер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алдындағы, жоспарлау жобалау алдындағы және жобалау құжаттамасын әзiрлеу кезiнде көзделiп отырған шаруашылық және өзге де қызметтiң қоршаған ортаға әсерiне бағалау жүргiзу жөнiндегi нұсқаулықты бекiту туралы» Қазақстан Республикасы Қоршаған ортаны қорғау министрiнiң 2007 жылғы 28 маусымдағы № 204-ө </w:t>
            </w:r>
            <w:r>
              <w:rPr>
                <w:rFonts w:ascii="Times New Roman"/>
                <w:b w:val="false"/>
                <w:i w:val="false"/>
                <w:color w:val="000000"/>
                <w:sz w:val="20"/>
              </w:rPr>
              <w:t>бұйрығына</w:t>
            </w:r>
            <w:r>
              <w:rPr>
                <w:rFonts w:ascii="Times New Roman"/>
                <w:b w:val="false"/>
                <w:i w:val="false"/>
                <w:color w:val="000000"/>
                <w:sz w:val="20"/>
              </w:rPr>
              <w:t xml:space="preserve"> толықтыру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 жүргiзу ережесiн бекiту туралы» Қазақстан Республикасы Қоршаған ортаны қорғау министрiнiң 2007 жылы 28 маусымдағы № 207-ө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мақта талшығы етiп бастапқы қайта өңдеу жөнiндегi қызметке қойылатын бiлiктiлiк талаптарын сақтау мәселелерi бойынша есеп құжаттарының тiзбесi мен нысандарын, есептiлiк беру мерзiмдерiн бекiту туралы» Қазақстан Республикасы Ауыл шаруашылығы министрiнiң 2007 жылғы 27 желтоқсандағы № 778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сараптамаға жататын және қоршаған ортаға эмиссияға рұқсат беру үшiн I санаттағы объектiлердi қоршаған ортаны қорғау саласындағы уәкiлеттi орган мен оның аумақтық бөлiмшелерi арасында бөлу туралы» Қазақстан Республикасы Қоршаған ортаны қорғау министрiнiң 2009 жылғы 23 шiлдедегi № 143-ө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 Денсаулық сақтау министрінің 2009 жылғы 19 қазандағы № 546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«Объектiге және көлiк құралына санитариялық паспорт беру, есепке алу және жүргiзу ережесiн белгiлеу туралы» Қазақстан Республикасының Денсаулық сақтау министрiнiң 2009 жылғы 18 қарашадағы № 731 </w:t>
            </w:r>
            <w:r>
              <w:rPr>
                <w:rFonts w:ascii="Times New Roman"/>
                <w:b w:val="false"/>
                <w:i w:val="false"/>
                <w:color w:val="000000"/>
                <w:sz w:val="20"/>
              </w:rPr>
              <w:t>бұйрығының</w:t>
            </w:r>
            <w:r>
              <w:rPr>
                <w:rFonts w:ascii="Times New Roman"/>
                <w:b w:val="false"/>
                <w:i w:val="false"/>
                <w:color w:val="000000"/>
                <w:sz w:val="20"/>
              </w:rPr>
              <w:t xml:space="preserve"> күшi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сараптама өткізу ережесін бекіту туралы» Қазақстан Республикасы Денсаулық сақтау министрiнiң 2009 жылғы 18 қарашадағы № 736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«Жарнамалауға рұқсат берудiң кейбiр мәселелерi туралы» Қазақстан Республикасы Денсаулық сақтау министрiнiң 2009 жылғы 18 қарашадағы № 737 </w:t>
            </w:r>
            <w:r>
              <w:rPr>
                <w:rFonts w:ascii="Times New Roman"/>
                <w:b w:val="false"/>
                <w:i w:val="false"/>
                <w:color w:val="000000"/>
                <w:sz w:val="20"/>
              </w:rPr>
              <w:t>бұйрығына</w:t>
            </w:r>
            <w:r>
              <w:rPr>
                <w:rFonts w:ascii="Times New Roman"/>
                <w:b w:val="false"/>
                <w:i w:val="false"/>
                <w:color w:val="000000"/>
                <w:sz w:val="20"/>
              </w:rPr>
              <w:t xml:space="preserve"> өзгерiс енгiзу туралы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тәуекелдiк дәрежесiн бағалау критерийлерiн бекiту туралы» Қазақстан Республикасы Энергетика және минералдық ресурстар министрiнiң м.а. 2010 жылғы 15 ақпандағы № 33 және Қазақстан Республикасы Экономика және бюджеттiк жоспарлау министрiнiң 2010 жылғы 19 ақпандағы № 81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ЭДСМ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көліктік бақылау посттарының жұмысын ұйымдастыру ережесін бекіту туралы» Қазақстан Республикасының Көлік және коммуникация министрінің мiндетiн атқарушының 2010 жылғы 13 тамыздағы № 362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түрлерi, жарылғыш заттар мен олар қолдана отырып жасалған бұйымдар айналымы саласындағы тәуекел дәрежесiн бағалау критерийлерiн бекiту туралы» Қазақстан Республикасының Индустрия және жаңа технологиялар министрiнiң м.а. 2010 жылғы 21 тамыздағы № 242 және Экономикалық даму және сауда министрiнiң 2010 жылғы 2 қыркүйектегi № 171 </w:t>
            </w:r>
            <w:r>
              <w:rPr>
                <w:rFonts w:ascii="Times New Roman"/>
                <w:b w:val="false"/>
                <w:i w:val="false"/>
                <w:color w:val="000000"/>
                <w:sz w:val="20"/>
              </w:rPr>
              <w:t>бiрлескен 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ЭДСМ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түрлерi, жарылғыш заттар мен олар қолдана отырып жасалған бұйымдар айналымы саласындағы тексеру парақтарының нысандарын бекiту туралы» Қазақстан Республикасы Индустрия және жаңа технологиялар министрiнiң мiндетiн атқарушының 2010 жылғы 21 тамыздағы № 243 және Қазақстан Республикасы Экономикалық даму және сауда министрiнiң 2010 жылғы 2 қыркүйектегi № 172 </w:t>
            </w:r>
            <w:r>
              <w:rPr>
                <w:rFonts w:ascii="Times New Roman"/>
                <w:b w:val="false"/>
                <w:i w:val="false"/>
                <w:color w:val="000000"/>
                <w:sz w:val="20"/>
              </w:rPr>
              <w:t>бiрлескен бұйрығына</w:t>
            </w:r>
            <w:r>
              <w:rPr>
                <w:rFonts w:ascii="Times New Roman"/>
                <w:b w:val="false"/>
                <w:i w:val="false"/>
                <w:color w:val="000000"/>
                <w:sz w:val="20"/>
              </w:rPr>
              <w:t xml:space="preserve"> өзгерiстер мен толықтырулар енгiзу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ЭДСМ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кеме қатынайтын су жолдарын пайдалану құқығына рұқсат беру жөнiндегi нұсқаулықты бекiту туралы» Қазақстан Республикасы Көлiк және коммуникация министрiнiң 2011 жылғы 18 наурыздағы № 158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тіркеуден шығаруға, тіркелген тұлғаның деректеріне өзгерістер енгізуге арналған өтініштердің нысандарын, сондай-ақ тіркелгендігін растау және тіркеуден бас тарту нысандарын бекіту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әкімшісін, оңалтушы және конкурстық басқарушыларды тағайындау және шеттету ережесін бекіту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 және (немесе), оңалту және (немесе) конкурстық басқарушылардың қызметін жүзеге асыру мақсатында уәкілетті органда тіркеу» мемлекеттік қызметтің регламентін бекіту туралы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p>
    <w:bookmarkEnd w:id="3"/>
    <w:p>
      <w:pPr>
        <w:spacing w:after="0"/>
        <w:ind w:left="0"/>
        <w:jc w:val="both"/>
      </w:pPr>
      <w:r>
        <w:rPr>
          <w:rFonts w:ascii="Times New Roman"/>
          <w:b w:val="false"/>
          <w:i w:val="false"/>
          <w:color w:val="000000"/>
          <w:sz w:val="28"/>
        </w:rPr>
        <w:t>ПМК - Қазақстан Республикасы Премьер-Министрінің Кеңсесі</w:t>
      </w:r>
      <w:r>
        <w:br/>
      </w:r>
      <w:r>
        <w:rPr>
          <w:rFonts w:ascii="Times New Roman"/>
          <w:b w:val="false"/>
          <w:i w:val="false"/>
          <w:color w:val="000000"/>
          <w:sz w:val="28"/>
        </w:rPr>
        <w:t>
Әдiлетминi - Қазақстан Республикасы Әдiлет министрлiгi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Қоршағанортаминi - Қазақстан Республикасы Қоршаған ортаны қорғау министрлiгi</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АШМ - Қазақстан Республикасы Ауыл шаруашылығы министрлiгi</w:t>
      </w:r>
      <w:r>
        <w:br/>
      </w:r>
      <w:r>
        <w:rPr>
          <w:rFonts w:ascii="Times New Roman"/>
          <w:b w:val="false"/>
          <w:i w:val="false"/>
          <w:color w:val="000000"/>
          <w:sz w:val="28"/>
        </w:rPr>
        <w:t>
Еңбекминi - Қазақстан Республикасы Еңбек және халықты әлеуметтiк қорғау министрлiгi</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ММ - Қазақстан Республикасы Мәдениет министрлiгi</w:t>
      </w:r>
      <w:r>
        <w:br/>
      </w:r>
      <w:r>
        <w:rPr>
          <w:rFonts w:ascii="Times New Roman"/>
          <w:b w:val="false"/>
          <w:i w:val="false"/>
          <w:color w:val="000000"/>
          <w:sz w:val="28"/>
        </w:rPr>
        <w:t>
ТСМ - Қазақстан Республикасы Туризм және спорт министрлiгi</w:t>
      </w:r>
      <w:r>
        <w:br/>
      </w:r>
      <w:r>
        <w:rPr>
          <w:rFonts w:ascii="Times New Roman"/>
          <w:b w:val="false"/>
          <w:i w:val="false"/>
          <w:color w:val="000000"/>
          <w:sz w:val="28"/>
        </w:rPr>
        <w:t>
ККМ - Қазақстан Республикасы Көлiк және коммуникация министрлiгi</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БАМ - Қазақстан Республикасы Байланыс және ақпарат министрлiгi</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ТМРА - Қазақстан Республикасы Табиғи монополияларды реттеу агенттiгi</w:t>
      </w:r>
      <w:r>
        <w:br/>
      </w:r>
      <w:r>
        <w:rPr>
          <w:rFonts w:ascii="Times New Roman"/>
          <w:b w:val="false"/>
          <w:i w:val="false"/>
          <w:color w:val="000000"/>
          <w:sz w:val="28"/>
        </w:rPr>
        <w:t>
ЖРБА - Қазақстан Республикасы Жер ресурстарын басқару агенттiгi</w:t>
      </w:r>
      <w:r>
        <w:br/>
      </w:r>
      <w:r>
        <w:rPr>
          <w:rFonts w:ascii="Times New Roman"/>
          <w:b w:val="false"/>
          <w:i w:val="false"/>
          <w:color w:val="000000"/>
          <w:sz w:val="28"/>
        </w:rPr>
        <w:t>
ҚТКШIА - Қазақстан Республикасы Құрылыс және тұрғын үй коммуналдық шаруашылық iстерi агенттiгi</w:t>
      </w:r>
      <w:r>
        <w:br/>
      </w: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