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392c" w14:textId="73a3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Тұтынушылардың құқықтарын қорғау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5 сәуірдегі 67-ө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мәселелері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агенттік)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Мейрамұлы      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агенттік) Заң қызметі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Романовская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  Мәжілісінің депутаты, «Қазақстан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тұтынушылар лигасы» қауымдастығы»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тұлғалар бірлестігі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Мәтішев  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Әлиақпар Болатұлы 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Шалқарұлы               коммуникация министрлігі Көліктік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Досмұхамбетова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Балжан Ибатқызы      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Тоқтарқызы             министрлігі Заңнама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Мақажанов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Нығмеджан Қойшыбайұлы         басқару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Қайырғалиева                - Қазақстан Республикасы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Мақсатқызы            ақпарат министрлігінің Қаржы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ұйымдастыру-құқықтық жұмыс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    - Қазақстан Республикасы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Дулатқызы               ақпарат министрлігінің жауапты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 Бегенжанұлы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  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Төлеушин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  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Шәуменов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Жаңабай Мұхамбедиярұлы        даму және сауда министрлігі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Закариянов                  - «Әділет»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Қабыкен Қажыбайұлы            қорғау» қоғамдық бірлестігінің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Жағыпарова                  - «Әділет»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 Бәткенқызы             қорғау» қоғамдық бірлестігінің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маусымға дейінгі мерзімде тұтынушылардың құқықтарын қорғау мәселелері жөніндегі ұсыныстарды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Премьер-Министрі Кеңсесінің Индустриялық-инновациялық даму бөліміне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