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e390" w14:textId="d91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 Жаңаөзен қаласының проблемалық мәселелерін шешу жөніндегі мүдделі мемлекеттік органдардың, ұлттық холдингтер мен компаниялардың қызметін үйлестіруге арналған жұмыс тобын құру туралы" Қазақстан Республикасы Премьер-Министрінің 2012 жылғы 20 ақпандағы № 37-ө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31 мамырдағы № 112-ө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 Жаңаөзен қаласының проблемалық мәселелерін шешу жөніндегі мүдделі мемлекеттік органдардың, ұлттық холдингтер мен компаниялардың қызметін үйлестіруге арналған жұмыс тобын құру туралы» Қазақстан Республикасы Премьер-Министрінің 2012 жылғы 20 ақпандағы № 37-ө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Жаңаөзен қаласының проблемалық мәселелерін шешу жөніндегі мүдделі мемлекеттік органдардың, ұлттық холдингтер мен компаниялардың қызметін үйлестіруге арналған жұмыс тобының құрамына мыналар енгiзiлсiн: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Әбдіраманов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Оразәлі Ералханұлы           аға көмекшісі (келісім бойынша);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Әмірхан Тапашұлы Аманбаев, Сапарбек Айтуұлы Нұрпейісов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 К. Мәсiмов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