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1e7c" w14:textId="3b9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"Қорғас" шекара маңы ынтымақтастығы халықаралық орталығын одан әрі дамыту және басқару бойынша ұсыныстар әзірлеу үшін жұмыс тобын құру туралы" Қазақстан Республикасы Премьер-Министрінің 2012 жылғы 22 мамырдағы 107-ө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14 қарашадағы 211-ө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«Қорғас» шекара маңы ынтымақтастығы халықаралық орталығын одан әрі дамыту және басқару бойынша ұсыныстар әзірлеу үшін жұмыс тобын құру туралы» Қазақстан Республикасы Премьер-Министрінің 2012 жылғы 22 мамырдағы № 107-ө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1-тармаққа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Мүтәліпов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Қайриденұлы        шынықтыру істері агенттігі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инфрақұрылымы және ойын бизнесін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үйлестіру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Асылхан Зейноллаұлы        Үйлестіру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Борамбаева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Айсұлу Қасенқызы           Салық комитеті Салық заңнамасын түсіндіру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жетілдіру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Азтаева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Назгүл Мырзағалиқызы       шынықтыру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Стратегиялық даму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нормативтік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 сарапшысы енгізілсін;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Жұмыс тобы 2013 жылғы 1 ақпанға дейінгі мерзімде «Қорғас» ШЫХО-ны одан әрі дамыту және басқару жөнінде ұсыныстар әзірлесін және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