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0826" w14:textId="7fe0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Бiрiккен Ұлттар Ұйымының орталығын құру жөніндегі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28 желтоқсандағы № 237-ө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Алматы қаласында Бiрiккен Ұлттар Ұйымының орталығын құру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  министрлігінің жауапты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Садықов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Барлыбай Кәрімұлы             министрлігінің Көпжақты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Баймолдина  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Зәуреш Хамитқызы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Оқасов   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Сейітқажы Қажыкенұлы          жағдайлар министрлігінің 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Күреңбеков 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Жанкеұлы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Әбдіқазымов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Қабдұлкәрім Ратайұлы          қауіпсіздік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Тәженов                     - Қазақстан Республикасы «Сырбар»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Едірісұлы           барлау қызметі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Чиканаев 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Қазбек Шаймерденұлы           басқару агенттiгi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Долженков                   -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15 ақпанға дейінгі мерзімде Алматы қаласында Бiрiккен Ұлттар Ұйымының орталығын құру жөнінде ұсыныстар әзірлесін және оларды Қазақстан Республикасының Үкiметiне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Сыртқы істер министрлігіне жүктелсiн.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