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b427" w14:textId="9abb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сыртқы саясатының азиялық векторын жандандыру бойынша мемлекеттік бағдарламаның жобасын әзірлеу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7 қазандағы № 164-ө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сыртқы саясатының азиялық векторын жандандыру бойынша мемлекеттік бағдарламаның жобасын әзірлеу (бұдан әрі - Мемлекеттік бағдарлама) жөнінде ұсыныстар әзірлеу мақсатында мынадай құрамдағы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 - Қазақстан Республикасының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Әбілфайызұлы        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Сарыбай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Шораұлы             министрінің орынбасары,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Ерлік Шәкірұлы             министрлігі Жалпыазиялық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Демеуов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Ғанұлы              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Сапаров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Оқас Базарғалиұлы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Әзімова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Әбілқасымқызы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және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Ақышев                  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Талғатұлы           төрағасының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Тәженов                  - Қазақстан Республикасы «Сырбар»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Едірісұлы        барлау қызметі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Әбілқасымова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    және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Бөрібаев   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Исмайылұлы    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Ғафурұлы    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Амангелдіұлы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Төкежанов       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Тұрғанұлы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 - Қазақстан Республикасының Қаржы вице-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Жұманғарин 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Жарқынбаев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Әзімханұлы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Шойкин                   - Қазақстан Республикасы Дін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Нұрмағамбетұлы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Аманбаев       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Саламат Ермұханұлы         әлеуметтік қорғау министрлігі Көші-қон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Тұматов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Айдарбек Әнуарбекұлы       министрлігі Азия және Африка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Бақаев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Әлібек Әсетұлы             министрлігі Жалпыазиялық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Назаров                  - «Экономикалық зерттеулер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Сәметұлы             акционерлік қоғамының Әлемдік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интеграциялық зерттеулер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Романова                 - «Экономикалық зерттеулер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Алена Владимировна         акционерлік қоғамының Әлемдік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интеграциялық зерттеулер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әлемдік экономика және ахуалдық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 қарашаға дейінгі мерзімде Мемлекеттік бағдарламаның жобасын әзірлеу бойынша ұсыныстар әзірлесін және оларды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Сыртқы істер министрлігіне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