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d900" w14:textId="b1dd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2014 жылғы 10 маусымдағы № 81-Ө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мақсатында қабылдануы қажет нормативтік құқықтық актілер мен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2) тиісті ведомстволық нормативтік құқықтық актілерді және құқықтық актілерді қабылдасын,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2014 жылғы 10 маусымдағы</w:t>
      </w:r>
      <w:r>
        <w:br/>
      </w:r>
      <w:r>
        <w:rPr>
          <w:rFonts w:ascii="Times New Roman"/>
          <w:b w:val="false"/>
          <w:i w:val="false"/>
          <w:color w:val="000000"/>
          <w:sz w:val="28"/>
        </w:rPr>
        <w:t xml:space="preserve">
№ 81-ө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«Қазақстан Республикасының iшкi iстер</w:t>
      </w:r>
      <w:r>
        <w:br/>
      </w:r>
      <w:r>
        <w:rPr>
          <w:rFonts w:ascii="Times New Roman"/>
          <w:b/>
          <w:i w:val="false"/>
          <w:color w:val="000000"/>
        </w:rPr>
        <w:t>
органдары туралы» және «Қазақстан Республикасының кейбір</w:t>
      </w:r>
      <w:r>
        <w:br/>
      </w:r>
      <w:r>
        <w:rPr>
          <w:rFonts w:ascii="Times New Roman"/>
          <w:b/>
          <w:i w:val="false"/>
          <w:color w:val="000000"/>
        </w:rPr>
        <w:t>
заңнамалық актілеріне ішкі істер органдарының қызметі</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2014 жылғы 23 сәуірдегі заңдарын іске асыру мақсатында</w:t>
      </w:r>
      <w:r>
        <w:br/>
      </w:r>
      <w:r>
        <w:rPr>
          <w:rFonts w:ascii="Times New Roman"/>
          <w:b/>
          <w:i w:val="false"/>
          <w:color w:val="000000"/>
        </w:rPr>
        <w:t>
қабылдануы қажет нормативтік құқықтық актілер мен құқықтық</w:t>
      </w:r>
      <w:r>
        <w:br/>
      </w:r>
      <w:r>
        <w:rPr>
          <w:rFonts w:ascii="Times New Roman"/>
          <w:b/>
          <w:i w:val="false"/>
          <w:color w:val="000000"/>
        </w:rPr>
        <w:t>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27.02.2015 </w:t>
      </w:r>
      <w:r>
        <w:rPr>
          <w:rFonts w:ascii="Times New Roman"/>
          <w:b w:val="false"/>
          <w:i w:val="false"/>
          <w:color w:val="ff0000"/>
          <w:sz w:val="28"/>
        </w:rPr>
        <w:t>№ 15-ө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5870"/>
        <w:gridCol w:w="2544"/>
        <w:gridCol w:w="2461"/>
        <w:gridCol w:w="2022"/>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құқықтық актінің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w:t>
            </w:r>
            <w:r>
              <w:rPr>
                <w:rFonts w:ascii="Times New Roman"/>
                <w:b w:val="false"/>
                <w:i w:val="false"/>
                <w:color w:val="000000"/>
                <w:sz w:val="20"/>
              </w:rPr>
              <w:t>Жарлығына</w:t>
            </w:r>
            <w:r>
              <w:rPr>
                <w:rFonts w:ascii="Times New Roman"/>
                <w:b w:val="false"/>
                <w:i w:val="false"/>
                <w:color w:val="000000"/>
                <w:sz w:val="20"/>
              </w:rPr>
              <w:t xml:space="preserve"> және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фельдъегерлік қызметі туралы ережені бекіту туралы» Қазақстан Республикасы Үкіметінің 2004 жылғы 7 қазандағы </w:t>
            </w:r>
            <w:r>
              <w:br/>
            </w:r>
            <w:r>
              <w:rPr>
                <w:rFonts w:ascii="Times New Roman"/>
                <w:b w:val="false"/>
                <w:i w:val="false"/>
                <w:color w:val="000000"/>
                <w:sz w:val="20"/>
              </w:rPr>
              <w:t>
№ 1042 қпү қаулысына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мәселелері» туралы Қазақстан Республикасы Үкіметінің 2005 жылғы 22 маусымдағы </w:t>
            </w:r>
            <w:r>
              <w:rPr>
                <w:rFonts w:ascii="Times New Roman"/>
                <w:b w:val="false"/>
                <w:i w:val="false"/>
                <w:color w:val="000000"/>
                <w:sz w:val="20"/>
              </w:rPr>
              <w:t>№ 607</w:t>
            </w:r>
            <w:r>
              <w:rPr>
                <w:rFonts w:ascii="Times New Roman"/>
                <w:b w:val="false"/>
                <w:i w:val="false"/>
                <w:color w:val="000000"/>
                <w:sz w:val="20"/>
              </w:rPr>
              <w:t xml:space="preserve"> қаулысына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сатып алу, сақтау, есепке алу, тасымалдау, әкелу және әкету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заттарды және оларды пайдалану арқылы жасалған бұйымдарды сақтау, есепке алу, пайдалану, тасымалдау, жою, әкелу, әкету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психотроптық заттар мен прекурсорлардың айналымы саласында  объектілерді және үй-жайларды пайдалану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Премьер-Министрінің 27.02.2015 </w:t>
            </w:r>
            <w:r>
              <w:rPr>
                <w:rFonts w:ascii="Times New Roman"/>
                <w:b w:val="false"/>
                <w:i w:val="false"/>
                <w:color w:val="ff0000"/>
                <w:sz w:val="20"/>
              </w:rPr>
              <w:t>№ 15-ө</w:t>
            </w:r>
            <w:r>
              <w:rPr>
                <w:rFonts w:ascii="Times New Roman"/>
                <w:b w:val="false"/>
                <w:i w:val="false"/>
                <w:color w:val="ff0000"/>
                <w:sz w:val="20"/>
              </w:rPr>
              <w:t xml:space="preserve"> өкімімен.</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 мен прекурсорларды әкелу, әкету, транзиттеу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 мен ұйымдардың құжаттарын пайдалану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жазаны және қылмыстық-құқықтық ықпал ету шараларын орындайтын органдар мен мекемелердің қызметіне жәрдемдесу, сондай-ақ қылмыстық жазасын өтеген адамдарға әлеуметтiк және өзге де көмекті ұйымдастыру жөніндегі жергілікті атқарушы органдар жанындағы консультативтік-ке ңесші орган туралы үлгілік ережені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4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 туралы» Қазақстан Республикасының Заңын iске асыру жөнiндегі шаралар туралы» Қазақстан Республикасы Үкіметінің 2002 жылғы 5 сәуірдегі № 407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сақтауға және алып жүруге ішкі істер органдарының тиісті рұқсаты бар жеке тұлғалардың жарақат салатын патрондармен ату мүмкіндігі бар ұңғысыз атыс қаруын, газды қаруды ерікті түрде өтеулі негізде тапсыру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ауыстырған және жоғарылаған кезде көтерме жәрдемақыға, көліктің жалақысы үшін және жеке мүлкін тасымалдағаны үшін шығындардың орнын толтыруға құқығы бар ішкі істер органдары қызметкерлерінің лауазымдар тізбесін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ету, тұрғын үйді жалдау (жалға алу) үшін өтемақы төлеу қағидаларын, сондай-ақ өтемақы алуға құқығы бар ішкі істер органдары қызметкерлері лауазымдарының санаттарын бекіту туралы</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атақтар мен оларға сәйкес келетін шекті арнаулы атақтар берілетін Қазақстан Республикасы ішкі істер органдары, қылмыстық-атқару жүйесі, мемлекеттік өртке қарсы қызметі және кеден органдары лауазымдарының тізбесін бекіту туралы» Қазақстан Республикасы Үкіметінің 2012 жылғы 19 мамырдағы № 643 қпү қаулысына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ӨДМ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тирлерi (атыс орындары) мен стендтерiн ашу және олардың жұмыс iстеу қағидаларын бекіту туралы және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келтірген жағдайда оның орнын толтыра отырып, егер кідірту адамдардың өмірі мен денсаулығына нақты қатер төндіруі мүмкін болатын болса, жедел медициналық көмекке мұқтаж адамдарды медицина ұйымдарына жеткізу үшін көліктің кез келген түрін (дипломатиялық иммунитеті бар шет мемлекеттер өкілдіктері мен халықаралық ұйымдардың көлік құралдарынан басқа) пайдалану қағадаралын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Спорттық-бұқаралық, ойын-сауық, мәдени-бұқаралық іс-шаралар өткізілетін орындарда шыны ыдыстағы өнімдерді сату қағидаларын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 мен кезекші бөлімдерінің қызметін ұйымдастыру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органдарының құрылымдарын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органдарының үлгілік құрылымдары мен үлгілік штаттарын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штаттық нормативтерін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қызметкерлері мен жұмыскерлерінің жүктеме нормативтерiн бекіту туралы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жүйесінде ғылыми-зерттеу қызметін ұйымдастыру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министрлігінің құрылымдық бөлімшелері, ведомстволары, Ішкі істер министрлігіне ведомстволық бағынысты аумақтық органдар мен ұйымдар туралы ережені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және астананың, көліктегі ішкі істер департаменттерінің, облыстардың, республикалық маңызы бар қалалардың және астананың қылмыстық-атқару жүйесі департаменттерінің құрылымдық бөлімшелері туралы үлгілік ережелерді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 жанындағы Қоғамдық кеңес туралы ережені, оның құрамын және аумақтық ішкі істер органдары жанындағы Қоғамдық кеңестер туралы үлгілік ережені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білім беру ұйымдары қызметінің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білім беру ұйымдарының түлектерін бөлу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жүйесінде ұйымдық-штаттық іс-шаралар жүргізу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 профилактикалық есепте тұратын адамдарды профилактикалық бақылауды жүзеге асыру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лицензиялау-рұқсат ету жұмысын жүзеге асыру жөніндегі жұмысы туралы» нұсқаулықты және «Iшкi iстер органдарында алынып қойылған,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жөніндегі жұмыстың тәртібі туралы ережені бекіту туралы» Қазақстан Республикасы Ішкі істер министрінің 2003 жылғы 1 наурыздағы № 111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инспекторларын тағайындау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мамандандырылған күзет бөлімшелерінің қызмет атқаруын ұйымдастыру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жедел-криминалистикалық қызметті жүзеге асыру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және жедел есепке алуды құру, пайдалану және жетілдіру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арнаулы жедел-іздестіру іс-шараларын ұйымдастыру және жүргізу тактикасы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20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ақпараттық-коммуни кациялық және телекоммуникациял ық желілерді, байланыс желілерін құру, пайдалану және жетілдіру қағидаларын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 іздеуші адам куәлігінің үлгісін бекіту туралы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ӨДМ – Қазақстан Республикасы Өңірлік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