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0686" w14:textId="0920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актілер туралы" және "Қазақстан Республикасының кейбір заңнамалық актілеріне құқықтық актілер мәселелері бойынша өзгерістер мен толықтырулар енгізу туралы" 2016 жылғы 6 сәуірдегі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20 сәуірдегі № 24-ө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Құқықтық актілер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құқықтық актілер мәселелері бойынша өзгерістер мен толықтырулар енгізу туралы</w:t>
      </w:r>
      <w:r>
        <w:rPr>
          <w:rFonts w:ascii="Times New Roman"/>
          <w:b w:val="false"/>
          <w:i w:val="false"/>
          <w:color w:val="000000"/>
          <w:sz w:val="28"/>
        </w:rPr>
        <w:t xml:space="preserve">" 2016 жылғы 6 сәуірдегі Қазақстан Республикасының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актіні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20 сәуірдегі</w:t>
            </w:r>
            <w:r>
              <w:br/>
            </w:r>
            <w:r>
              <w:rPr>
                <w:rFonts w:ascii="Times New Roman"/>
                <w:b w:val="false"/>
                <w:i w:val="false"/>
                <w:color w:val="000000"/>
                <w:sz w:val="20"/>
              </w:rPr>
              <w:t>№ 24-ө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"Құқықтық актілер туралы" және "Қазақстан Республикасының кейбір заңнамалық актілеріне құқықтық актілер мәселелері бойынша өзгерістер мен толықтырулар енгізу туралы" 2016 жылғы 6 сәуірдегі Қазақстан Республикасының заңдарын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567"/>
        <w:gridCol w:w="466"/>
        <w:gridCol w:w="282"/>
        <w:gridCol w:w="709"/>
        <w:gridCol w:w="83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w:t>
            </w:r>
            <w:r>
              <w:rPr>
                <w:rFonts w:ascii="Times New Roman"/>
                <w:b w:val="false"/>
                <w:i w:val="false"/>
                <w:color w:val="000000"/>
                <w:sz w:val="20"/>
              </w:rPr>
              <w:t>976</w:t>
            </w:r>
            <w:r>
              <w:rPr>
                <w:rFonts w:ascii="Times New Roman"/>
                <w:b w:val="false"/>
                <w:i w:val="false"/>
                <w:color w:val="000000"/>
                <w:sz w:val="20"/>
              </w:rPr>
              <w:t xml:space="preserve"> және Қазақстан Республикасы Президентінің "Қазақстан Республикасы Үкіметінің заң жобалау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2002 жылғы 17 мамырдағы № 873 </w:t>
            </w:r>
            <w:r>
              <w:rPr>
                <w:rFonts w:ascii="Times New Roman"/>
                <w:b w:val="false"/>
                <w:i w:val="false"/>
                <w:color w:val="000000"/>
                <w:sz w:val="20"/>
              </w:rPr>
              <w:t>жарлықтарына</w:t>
            </w:r>
            <w:r>
              <w:rPr>
                <w:rFonts w:ascii="Times New Roman"/>
                <w:b w:val="false"/>
                <w:i w:val="false"/>
                <w:color w:val="000000"/>
                <w:sz w:val="20"/>
              </w:rPr>
              <w:t xml:space="preserve"> өзгерістер енгізу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уәкілетті органдарында заң жобалау жұмыстарын ұйымдастыру ережесін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ресімдеу, келісу, мемлекеттік тіркеу және олардың күшін жою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ғылыми сараптамасын жүргізудің кейбір мәселелері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мониторингін жүргізу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басылымдарының заңнамалық актілерді ресми жариялауына конкурс өткізу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органдардың, сондай-ақ мәслихаттардың, әкімдіктердің, тексеру комиссиялардың және әкімдердің нормативтік құқықтық актілерінің ресми жариялануын бақылауды жүзеге асыру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басылымдарының нормативтік құқықтық актілердің мәтіндерін кейіннен ресми жариялануын жүзеге асыру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нормативтік құқықтық актілерді есепке алуын жүргізу және жүйелендіру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 нормативтік құқықтық актілерінің эталондық бақылау банкін жүргізу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типтік функцияларын айқындау жөніндегі әдістемелік ұсынымдарды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қаңтарға дейін қабылданған нормативтік құқықтық актілердің эталондық бақылау банкін электрондық-цифрлық нысанда қалыптастыруды қамтамасыз ету үшін интернет-ресурсты айқындау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актілердің жобаларын әзірлеу, келісу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қағидаларын бекіту туралы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Әділетмині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ИДМ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ОМО - Қазақстан Республикасының орталық мемлекеттік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