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9175" w14:textId="c129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резиденттері - жеке және заңды тұлғалардың КСРО Сыртқыэкономбанкі шоттарында оқшауландырылған қаражатын қайтару мәселелері жөнінде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 қыркүйектегі № 125-ө өкімі. Күші жойылды - Қазақстан Республикасы Премьер-Министрінің 2018 жылғы 26 қаңтардағы № 8-ө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резиденттері — жеке және заңды тұлғалардың КСРО Сыртқыэкономбанкі шоттарында оқшауландырылған қаражатын қайтару мәселелері жөніндегі ведомствоаралық комиссия (бұдан әрі - Комиссия)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резиденттері - жеке және заңды тұлғалардың КСРО Сыртқыэкономбанкі шоттарында оқшауландырылған қаражатын қайтару мәселелері жөніндегі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Халықаралық қаржылық қатынастар департаментінің халықаралық қаржылық ұйымдармен өзара іс-қимыл басқармасының басшысы,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Банктерді қадағалау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Халықаралық ынтымақтастық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 Халықаралық құқық және ынтымақтастық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Бюджеттік инвестициялар және мемлекеттік-жекешелік әріптестікті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"Казкоммерцбанк" акционерлік қоғамының басқарма төрағасының орынбасары (келісім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резиденттері - жеке және заңды тұлғалардың КСРО Сыртқыэкономбанкі шоттарында оқшауландырылған қаражатын қайтару жөніндегі ведомствоаралық комиссия туралы ереже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резиденттері - жеке және заңды тұлғалардың КСРО Сыртқыэкономбанкі шоттарында оқшауландырылған қаражатын қайтару жөніндегі ведомствоаралық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Комиссияның жұмыс органы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отырыстары қажеттілігіне қарай, бірақ кемінде жарты жылда бір рет өткізіледі.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міндеті Қазақстан Республикасының резиденттері - жеке және заңды тұлғалардың КСРО Сыртқыэкономбанкі шоттарында оқшауландырылған қаражатын қайтару тетігі жөніндегі ұсыныстарды әзірлеу болып табылады.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ұйымдастырылуы мен жұмыс тәртібі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ұйымдастырылуы мен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