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b883" w14:textId="3a3b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"Адвокаттық қызмет және заң көмегі туралы" және "Қазақстан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туралы" 2018 жылғы 5 шілдедегі Қазақстан Республикасының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30 шілдедегі № 94-ө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2018 жылғы 5 шілдедегі "</w:t>
      </w:r>
      <w:r>
        <w:rPr>
          <w:rFonts w:ascii="Times New Roman"/>
          <w:b w:val="false"/>
          <w:i w:val="false"/>
          <w:color w:val="000000"/>
          <w:sz w:val="28"/>
        </w:rPr>
        <w:t>Адвокаттық қызмет және заң көмегі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 тізбеге сәйкес құқықтық актілерді заңнамада белгіленген тәртіппен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"Адвокаттық қызмет және заң көмегі туралы" және "Қазақстан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туралы" 2018 жылғы 5 шілдедегі Қазақстан Республикасының заңдарын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940"/>
        <w:gridCol w:w="407"/>
        <w:gridCol w:w="407"/>
        <w:gridCol w:w="1024"/>
        <w:gridCol w:w="94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"Адвокат көрсететін заң көмегіне ақы төлеу және қорғау мен өкілдік етуге байланысты шығыстарды өтеу мөлшерін белгілеу туралы" 2015 жылғы 29 желтоқсандағы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"Адвокат көрсеткен құқықтық консультация беру түріндегі тегін заң көмегін есепке алуды жүргізу қағидаларын бекіту туралы" 2015 жылғы 31 желтоқсандағы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қаулыларының күші жойылды деп тану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 көрсеткен мемлекет кепілдік берген заң көмегіне ақы төлеудің, құқықтық консультация беруге, қорғауға және өкілдік етуге, сондай-ақ татуластыру рәсімдерін жүргізуге байланысты шығыстарды өтеу мөлшерлерін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әлеуметтік заң көмегін көрсетуге елеулі үлес қосқаны үшін мемлекеттің ынталандыру қағидаларын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Әділет министрлігінің мәселелері" туралы Қазақстан Республикасы Үкіметінің 2004 жылғы 28 қазандағы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өзгерістер мен толықтырулар енгізу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бұйрықтардың күші жойылды деп тану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"Тағылымдамадан өтушілердің кәсіби дайындығының бірыңғай бағдарламасын бекіту және Қазақстан Республикасы Әділет министрінің кейбір бұйрықтарының күші жойылды деп тану туралы" Қазақстан Республикасы Әділет министрінің 2012 жылғы 31 қаңтардағы № 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"Нотариустың тағылымдамадан өтушілерінің тағылымдамадан өтуі үшін ақы төлеу туралы қағидасын бекіту туралы" Қазақстан Республикасы Әділет министрінің 2013 жылғы 19 тамыздағы № 275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"Адвокаттық қызмет мәселелері бойынша мемлекеттік көрсетілетін қызметтердің стандарттарын бекіту туралы" Қазақстан Республикасы Әділет министрінің 2015 жылғы 24 сәуірдегі № 231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"Адвокаттық қызмет мәселелері бойынша мемлекеттік көрсетілетін қызметтердің регламенттерін бекіту туралы" Қазақстан Республикасы Әділет министрінің 2015 жылғы 24 сәуірдегі № 231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қазан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"Нотариустың үй-жайына қойылатын талаптар бекіту туралы" Қазақстан Республикасы Әділет министрінің 2012 жылғы 31 қаңтардағы №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Ешмагамбетов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 көрсететін, мемлекет кепілдік берген заң көмегіне ақы төлеу және құқықтық консультация беруге, қорғауға және өкілдік етуге, сондай-ақ татуластыру рәсімдерін жүргізуге байланысты шығыстарды өтеу қағидаларын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заң көмегін көрсету сапасының өлшемшарттарын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 көрсеткен құқықтық консультация беру түріндегі мемлекет кепілдік берген заң көмегін есепке алу қағидаларын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консультанттары палатасының үлгілік жарғысын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Адвокаттардың кәсіптік жауапкершілігін сақтандырудың үлгілік шартын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консультанттарының кәсіптік жауапкершілігін сақтандырудың үлгілік шартын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заң көмегін көрсету туралы келісім нысанын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заң көмегін көрсету туралы адвокатпен көрсетілетін есеп нысанын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 көрсететін мемлекет кепілдік берген заң көмегін есепке алу қағидаларын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Адвокаттық қызметпен айналысуға үміткер адамдарға аттестаттау жүргізу қағидаларын бекіту туралы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