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d8af" w14:textId="865d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дәрілік заттар мен медициналық бұйымдардың айналысы мәселелері бойынша өзгерістер мен толықтырулар енгізу туралы" 2018 жылғы 28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2019 жылғы 14 ақпандағы № 20-ө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дәрілік заттар мен медициналық бұйымдардың айналысы мәселелері бойынша өзгерістер мен толықтырулар енгізу туралы" 2018 жылғы 28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тізбесі (бұдан әрі − тізбе) бекітілсін. </w:t>
      </w:r>
    </w:p>
    <w:bookmarkEnd w:id="0"/>
    <w:bookmarkStart w:name="z2" w:id="1"/>
    <w:p>
      <w:pPr>
        <w:spacing w:after="0"/>
        <w:ind w:left="0"/>
        <w:jc w:val="both"/>
      </w:pPr>
      <w:r>
        <w:rPr>
          <w:rFonts w:ascii="Times New Roman"/>
          <w:b w:val="false"/>
          <w:i w:val="false"/>
          <w:color w:val="000000"/>
          <w:sz w:val="28"/>
        </w:rPr>
        <w:t>
      2. Мемлекеттік органдар:</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жобасын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Қазақстан Республикасының Денсаулық сақтау министрлігін қабылданған шаралар туралы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 Денсаулық сақтау министрлігі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14 ақпандағы</w:t>
            </w:r>
            <w:r>
              <w:br/>
            </w:r>
            <w:r>
              <w:rPr>
                <w:rFonts w:ascii="Times New Roman"/>
                <w:b w:val="false"/>
                <w:i w:val="false"/>
                <w:color w:val="000000"/>
                <w:sz w:val="20"/>
              </w:rPr>
              <w:t>№ 20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дәрілік заттар мен медициналық бұйымдардың айналысы мәселелері бойынша өзгерістер мен толықтырулар енгізу туралы" 2018 жылғы 28 желтоқсандағы Қазақстан Республикасының Заңын іске асыру мақсатында қабылдануы қажет құқықтық актілердің тізбесі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8656"/>
        <w:gridCol w:w="453"/>
        <w:gridCol w:w="354"/>
        <w:gridCol w:w="1141"/>
        <w:gridCol w:w="1047"/>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w:t>
            </w:r>
            <w:r>
              <w:br/>
            </w:r>
            <w:r>
              <w:rPr>
                <w:rFonts w:ascii="Times New Roman"/>
                <w:b w:val="false"/>
                <w:i w:val="false"/>
                <w:color w:val="000000"/>
                <w:sz w:val="20"/>
              </w:rPr>
              <w:t>
мемлекеттік орган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уақытылы әзірленуі мен енгізілуіне жауапты адам</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 бекіту туралы" Қазақстан Республикасы Үкіметінің 2009 жылғы 30 қазандағы № 1729 қаулысына өзгерістер мен толықтырулар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медициналық мақсаттағы бұйымдарға және медициналық техникаға сараптама жүргізу қағидаларын бекіту туралы" Қазақстан Республикасы Денсаулық сақтау министрінің 2009 жылғы 18 қарашадағы № 736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дәрілік заттар мен медициналық мақсаттағы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биологиялық эксперименттер, клиникаға дейінгі (клиникалық емес) және клиникалық зерттеулер жүргізу қағидаларын, сондай-</w:t>
            </w:r>
            <w:r>
              <w:br/>
            </w:r>
            <w:r>
              <w:rPr>
                <w:rFonts w:ascii="Times New Roman"/>
                <w:b w:val="false"/>
                <w:i w:val="false"/>
                <w:color w:val="000000"/>
                <w:sz w:val="20"/>
              </w:rPr>
              <w:t>
ақ клиникаға дейінгі және клиникалық базаларға қойылатын талаптарды бекіту туралы" Қазақстан Республикасы Денсаулық сақтау министрінің 2018 жылғы 2 сәуірдегі № 142 бұйрығына өзгерістер мен толықтырулар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Л.М. Ақтаева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фармакологиялық қадағалауды және дәрілік заттардың, медициналық мақсаттағы бұйымдар мен медициналық техниканың жанама әсерлерінің мониторингін жүргізу қағидаларын бекіту туралы" Қазақстан Республикасы Денсаулық сақтау және әлеуметтік даму министрінің 2015 жылғы 29 мамырдағы № 421 бұйрығына өзгерістер мен толықтырулар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және әлеуметтік даму министрінің 2015 жылғы 16 сәуірдегі № 227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медициналық мақсаттағы бұйымдар мен медициналық техникаға тыйым салу, оларды тоқтата тұру, айналыстан алып қою немесе шектеу қағидаларын бекіту туралы" Қазақстан Республикасы Денсаулық сақтау және әлеуметтік даму министрінің 2015 жылғы 27 ақпандағы № 106 бұйрығына өзгерістер мен толықтырулар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w:t>
            </w:r>
            <w:r>
              <w:br/>
            </w:r>
            <w:r>
              <w:rPr>
                <w:rFonts w:ascii="Times New Roman"/>
                <w:b w:val="false"/>
                <w:i w:val="false"/>
                <w:color w:val="000000"/>
                <w:sz w:val="20"/>
              </w:rPr>
              <w:t>
бұйымдар мен медицина техникасының айналысы саласында инспекциялауды жүргізу ережесін бекіту туралы" Қазақстан Республикасы Денсаулық сақтау министрінің 2009 жылғы 19 қарашадағы № 742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практикаларды бекіту туралы" Қазақстан Республикасы Денсаулық сақтау және әлеуметтік даму министрінің 2015 жылғы 27 мамырдағы № 392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көтерме және бөлшек саудада өткізу қағидаларын бекіту туралы" Қазақстан Республикасы Денсаулық сақтау және әлеуметтік даму министрінің 2015 жылғы 14 қыркүйектегі № 713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жарнамалауды жүзеге асыру қағидаларын бекіту туралы" Қазақстан Республикасы Денсаулық сақтау және әлеуметтік даму министрінің 2015 жылғы 27 ақпандағы № 105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 күйге түскен, жалған, жарамдылық мерзімі өтіп кеткен дәрілік заттарды, медициналық мақсаттағы бұйымдар мен медициналық техниканы жою қағидаларын бекіту туралы" Қазақстан Республикасы Денсаулық сақтау және әлеуметтік даму </w:t>
            </w:r>
            <w:r>
              <w:br/>
            </w:r>
            <w:r>
              <w:rPr>
                <w:rFonts w:ascii="Times New Roman"/>
                <w:b w:val="false"/>
                <w:i w:val="false"/>
                <w:color w:val="000000"/>
                <w:sz w:val="20"/>
              </w:rPr>
              <w:t>
министрінің 2015 жылғы 26 тамыздағы № 687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ұлттық дәрілік формулярды әзірлеу және бекіту қағидаларын бекіту туралы" Қазақстан Республикасы Денсаулық сақтау және әлеуметтік даму министрінің 2015 жылғы 22 мамырдағы  № 369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және Қазақстан Республикасы Денсаулық сақтау және әлеуметтік даму министрінің кейбір шешімдерінің күші жойылды деп тану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және медициналық мақсаттағы бұйымдарды медициналық қолдану жөніндегі нұсқаулықты жасау және ресімдеу қағидаларын бекіту туралы" Қазақстан Республикасы Денсаулық сақтау және әлеуметтік даму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2015 жылғы 29 мамырдағы № 414 бұйрығына өзгерістер мен толықтырулар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232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сақтау мен тасымалдау қағидаларын бекіту туралы" Қазақстан Республикасы Денсаулық сақтау және әлеуметтік даму министрінің 2015 жылғы 24 сәуірдегі № 262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рецептімен босатуға жатқызу қағидаларын бекіту туралы" Қазақстан Республикасы Денсаулық сақтау және әлеуметтік даму министрінің 2015 жылғы 28 сәуірдегі № 288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"Рецептілерді жазу, есепке алу және сақтау қағидаларын бекіту туралы" Қазақстан Республикасы Денсаулық сақтау және әлеуметтік даму </w:t>
            </w:r>
            <w:r>
              <w:br/>
            </w:r>
            <w:r>
              <w:rPr>
                <w:rFonts w:ascii="Times New Roman"/>
                <w:b w:val="false"/>
                <w:i w:val="false"/>
                <w:color w:val="000000"/>
                <w:sz w:val="20"/>
              </w:rPr>
              <w:t>
министрінің 2015 жылғы 22 мамырдағы № 373 бұйрығына өзгерістер мен толықтырулар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білімі бар маман болмаған жағдайда аудан орталықтарынан шалғайдағы елді мекендерде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ережесін бекіту туралы" Қазақстан Республикасы Денсаулық сақтау министрі міндетін атқарушысының 2009 жылғы 9 қазандағы № 515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бұйымдардың қауіпсіздігі мен сапасын сараптау және бағалау жөніндегі монополиялық қызметті жүзеге асыратын сынақ зертханаларын аккредиттеу қағидаларын бекіту туралы" Қазақстан Республикасы Денсаулық сақтау және әлеуметтік даму министрінің 2015 жылғы 29 мамырдағы № 412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 регламенттерін бекіту туралы" Қазақстан Республикасы Денсаулық сақтау және әлеуметтік даму министрінің 2015 жылғы 29 мамырдағы № 416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мақсаттағы бұйымдар мен медициналық техниканың айналысы саласындағы субъектілерге көтерме және бөлшек саудада өткізуге рұқсат етілген дәрілік заттарға, медициналық мақсаттағы бұйымдар мен медициналық техникаға жатпайтын тауарлардың тізбесін бекіту туралы" Қазақстан Республикасы Денсаулық сақтау және әлеуметтік даму министрінің 2015 жылғы 25 маусымдағы № 516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бекіту туралы" Қазақстан Республикасы Денсаулық сақтау және әлеуметтік даму министрінің 2015 жылғы 26 маусымдағы № 525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сатып алынатын дәрілік заттар мен медициналық мақсаттағы бұйымдарға шекті бағаларды және үстеме бағаларды қалыптастыру қағидалары" Қазақстан Республикасы Денсаулық сақтау және әлеуметтік даму министрі міндетін атқарушысының 2015 жылғы 30 шілдедегі № 639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Қазақстан Республикасының аумағына әкелу және дәрілік заттарды, медициналық мақсаттағы бұйымдар мен медициналық техниканы Қазақстан Республикасының аумағынан әкету қағидаларын бекіту туралы" Қазақстан Республикасының Денсаулық сақтау және әлеуметтік даму министрінің 2015 жылғы 17 тамыздағы № 668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және медициналық техниканың қауіпсіздігін жіктеу ережесін бекіту туралы" Қазақстан Республикасы Денсаулық сақтау министрінің 2009 жылғы 24 қарашадағы № 764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болып табылатын медициналық техниканың тізбесін бекіту туралы" Қазақстан Республикасы Денсаулық сақтау министрінің 2009 жылғы 24 қарашадағы № 765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ИИДМ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r>
              <w:br/>
            </w:r>
            <w:r>
              <w:rPr>
                <w:rFonts w:ascii="Times New Roman"/>
                <w:b w:val="false"/>
                <w:i w:val="false"/>
                <w:color w:val="000000"/>
                <w:sz w:val="20"/>
              </w:rPr>
              <w:t>
Р.В. Скляр</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w:t>
            </w:r>
            <w:r>
              <w:br/>
            </w:r>
            <w:r>
              <w:rPr>
                <w:rFonts w:ascii="Times New Roman"/>
                <w:b w:val="false"/>
                <w:i w:val="false"/>
                <w:color w:val="000000"/>
                <w:sz w:val="20"/>
              </w:rPr>
              <w:t>
№766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монополия субъектісі көрсететін қызметтерге бағаларды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ҰЭМ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r>
              <w:br/>
            </w:r>
            <w:r>
              <w:rPr>
                <w:rFonts w:ascii="Times New Roman"/>
                <w:b w:val="false"/>
                <w:i w:val="false"/>
                <w:color w:val="000000"/>
                <w:sz w:val="20"/>
              </w:rPr>
              <w:t>
М.С. Жүнісбекова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 туралы Қазақстан Республикасы Денсаулық сақтау министрінің  бұйрығы 2017  жылғы 31 тамыздағы </w:t>
            </w:r>
            <w:r>
              <w:br/>
            </w:r>
            <w:r>
              <w:rPr>
                <w:rFonts w:ascii="Times New Roman"/>
                <w:b w:val="false"/>
                <w:i w:val="false"/>
                <w:color w:val="000000"/>
                <w:sz w:val="20"/>
              </w:rPr>
              <w:t>
№ 671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 қойылатын біліктілік талаптарын бекіту туралы" Қазақстан Республикасы Денсаулық сақтау және әлеуметтік даму министрінің 2015 жылғы 23 қаңтардағы № 27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медициналық техникаға сервистік қызмет көрсетуді жүзеге асыру қағидаларын бекіту" Қазақстан Республикасы Денсаулық сақтау және әлеуметтік даму министрінің 2015 жылғы 29 мамырдағы № 427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дәрілік заттар, медициналық мақсаттағы бұйымдар мен медициналық техника айналысының сапасы салаларындағы тәуекел дәрежесін бағалау өлшемшарттарын және тексеру парақтарын бекіту туралы"</w:t>
            </w:r>
            <w:r>
              <w:br/>
            </w:r>
            <w:r>
              <w:rPr>
                <w:rFonts w:ascii="Times New Roman"/>
                <w:b w:val="false"/>
                <w:i w:val="false"/>
                <w:color w:val="000000"/>
                <w:sz w:val="20"/>
              </w:rPr>
              <w:t>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бірлескен бұйрығына өзгерістер мен толықтырулар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r>
              <w:br/>
            </w:r>
            <w:r>
              <w:rPr>
                <w:rFonts w:ascii="Times New Roman"/>
                <w:b w:val="false"/>
                <w:i w:val="false"/>
                <w:color w:val="000000"/>
                <w:sz w:val="20"/>
              </w:rPr>
              <w:t>
ҰЭМ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r>
              <w:br/>
            </w:r>
            <w:r>
              <w:rPr>
                <w:rFonts w:ascii="Times New Roman"/>
                <w:b w:val="false"/>
                <w:i w:val="false"/>
                <w:color w:val="000000"/>
                <w:sz w:val="20"/>
              </w:rPr>
              <w:t>
М.С. Жүнісбекова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 мен медициналық техникасын мемлекеттік тіркеу кезінде өндіріс жағдайларын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сапаны қамтамасыз ету жүйесін бағалау ережесін бекіту туралы" Қазақстан Республикасы Денсаулық сақтау министрінің 2009 жылғы 19 қарашадағы № 743 бұйрығына өзгерістер мен толықтырулар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өндіру және олардың сапасын бақылау, сондай-ақ тұрақтылығына сынақтар жүргізу және сақталу мерзімі мен қайта бақылау мерзімін белгілеу қағидаларын бекіту туралы"</w:t>
            </w:r>
            <w:r>
              <w:br/>
            </w:r>
            <w:r>
              <w:rPr>
                <w:rFonts w:ascii="Times New Roman"/>
                <w:b w:val="false"/>
                <w:i w:val="false"/>
                <w:color w:val="000000"/>
                <w:sz w:val="20"/>
              </w:rPr>
              <w:t>
Қазақстан Республикасы Денсаулық сақтау және әлеуметтік даму министрінің 2015 жылғы 25 тамыздағы № 680 бұйрығына өзгерістер енгізу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тәртібінде медициналық мақсаттағы бұйымдар мен медициналық техниканы көтерме және бөлшек саудада өткізуді жүзеге асыратын денсаулық сақтау субъектілерінің тізілімін құру қағидаларын бекіту туралы" Қазақстан Республикасы Денсаулық сақтау министрінің м.а. 2013 жылғы 12 ақпандағы № 75 бұйрығына өзгерістер енгізу туралы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медициналық бұйымдар номенклатурасын қалыптастыру және жүргізу тәртібін бекіту туралы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фармакопеясын, оның жекелеген томдарын немесе жекелеген фармакопеялық мақалаларды (монографияларды) әзірлеу, ресімдеу, келісу, бекіту және оған өзгерістер мен толықтырулар енгізу тәртібін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жетекші фармакопеяларының талаптарын, сондай-ақ дәрілік заттар мен медициналық бұйымдарға арналған халықаралық және мемлекетаралық стандарттарды Қазақстан Республикасының аумағында қолданылады деп тану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инспекторатты қалыптастыру қағидаларын бекіту, Қазақстан Республикасының фармацевтикалық инспекторлар тізілімін жүргізу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техникалық жағынан сынау жүргізу қағидаларын бекіту туралы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дәрілік заттың саудалық атауына шекті бағаларды бекіту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этикалық тұрғыдан ілгерілету қағидаларын бекіту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ұтымды пайдаланылуына бағалау жүргізу қағидаларын бекіту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препараттар мен медициналық бұйымдарды дайындау қағидаларын бекіту туралы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бағаларды реттеу қағидаларын бекіту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технологияларына бағалау жүргізу тәртібін бекіту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жүйе қызметін жүзеге асыру тәртібін бекіту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жөніндегі айналымдары және импорты қосылған құн салығынан босатылатын ветеринария саласында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ҰЭМ</w:t>
            </w:r>
            <w:r>
              <w:br/>
            </w:r>
            <w:r>
              <w:rPr>
                <w:rFonts w:ascii="Times New Roman"/>
                <w:b w:val="false"/>
                <w:i w:val="false"/>
                <w:color w:val="000000"/>
                <w:sz w:val="20"/>
              </w:rPr>
              <w:t>
Қаржымині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 Исаева </w:t>
            </w:r>
            <w:r>
              <w:br/>
            </w:r>
            <w:r>
              <w:rPr>
                <w:rFonts w:ascii="Times New Roman"/>
                <w:b w:val="false"/>
                <w:i w:val="false"/>
                <w:color w:val="000000"/>
                <w:sz w:val="20"/>
              </w:rPr>
              <w:t>
М.С. Жүнісбекова</w:t>
            </w:r>
            <w:r>
              <w:br/>
            </w:r>
            <w:r>
              <w:rPr>
                <w:rFonts w:ascii="Times New Roman"/>
                <w:b w:val="false"/>
                <w:i w:val="false"/>
                <w:color w:val="000000"/>
                <w:sz w:val="20"/>
              </w:rPr>
              <w:t xml:space="preserve">
Т.М. Савельева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(қолданылатын) кез келген нысандағы дәрілік заттарды, оның ішінде фармацевтикалық субстанцияларды (активті фармацевтикалық субстанцияларды); протездiк-ортопедиялық бұйымдарды және ветеринариялық техниканы қоса алғанда, ветеринариялық мақсаттағы бұйымдарды; ветеринария саласында пайдаланатын (қолданылатын) кез келген нысандағы дәрілік заттарды, оның ішінде фармацевтикалық субстанцияларды (активті фармацевтикалық субстанцияларды) және протездiк-ортопедиялық бұйымдар мен ветеринария-лық техниканы қоса алғанда, ветеринариялық мақсаттағы бұйымдарды өндіруге арналған материалдар мен жинақтаушы заттардың  тізбесін бекіту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жөніндегі айналымдары және импорты қосылған құн салығынан босатылатын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жинақтаушылардың, кез келген нысандағы дәрілік заттарды, протездiк-ортопедиялық бұйымдарды, сурдотифлотехниканы, мүгедектерге берілетін арнайы қозғалыс құралдарын қоса алғанда, медициналық бұйымдарды  өндіруге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r>
              <w:br/>
            </w:r>
            <w:r>
              <w:rPr>
                <w:rFonts w:ascii="Times New Roman"/>
                <w:b w:val="false"/>
                <w:i w:val="false"/>
                <w:color w:val="000000"/>
                <w:sz w:val="20"/>
              </w:rPr>
              <w:t>
ҰЭМ</w:t>
            </w:r>
            <w:r>
              <w:br/>
            </w:r>
            <w:r>
              <w:rPr>
                <w:rFonts w:ascii="Times New Roman"/>
                <w:b w:val="false"/>
                <w:i w:val="false"/>
                <w:color w:val="000000"/>
                <w:sz w:val="20"/>
              </w:rPr>
              <w:t>
Қаржымині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Цой </w:t>
            </w:r>
            <w:r>
              <w:br/>
            </w:r>
            <w:r>
              <w:rPr>
                <w:rFonts w:ascii="Times New Roman"/>
                <w:b w:val="false"/>
                <w:i w:val="false"/>
                <w:color w:val="000000"/>
                <w:sz w:val="20"/>
              </w:rPr>
              <w:t>
М.С. Жүнісбекова</w:t>
            </w:r>
            <w:r>
              <w:br/>
            </w:r>
            <w:r>
              <w:rPr>
                <w:rFonts w:ascii="Times New Roman"/>
                <w:b w:val="false"/>
                <w:i w:val="false"/>
                <w:color w:val="000000"/>
                <w:sz w:val="20"/>
              </w:rPr>
              <w:t>
Т.М. Савельева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материалдардың, жабдықтар мен жинақтаушы заттардың тізбесін бекіту туралы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xml:space="preserve">
      ИИДМ – Қазақстан Республикасының Индустрия және инфрақұрылымдық даму министрлігі </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