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d5221" w14:textId="85d5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"Дін саласындағы мемлекеттік саясатты үйлестіру мәселелері жөніндегі ұсыныстар әзірлейтін комиссия туралы" Қазақстан Республикасы Премьер-Министрінің 2016 жылғы 3 қарашадағы № 111-ө өкіміне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2019 жылғы 17 сәуірдегі № 60-ө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"Дін саласындағы мемлекеттік саясатты үйлестіру мәселелері жөніндегі ұсыныстар әзірлейтін комиссия туралы" Қазақстан Республикасы Премьер-Министрінің 2016 жылғы 3 қарашадағы № 111-ө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Дін саласындағы мемлекеттік саясатты үйлестіру мәселелері жөніндегі ұсыныстар әзірлейтін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Дін істері және азаматтық қоғам министрі, төраға орынбасары" деген жол мынадай редакцияда жазылсын: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Ақпарат және қоғамдық даму министрі, төраға орынбасары";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Дін істері және азаматтық қоғам министрлігінің Дін істері комитетінің төрағасы, хатшы" деген жол мынадай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Ақпарат және қоғамдық даму министрлігі Дін істері комитетінің төрағасы, хатшы";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Қорғаныс және аэроғарыш өнеркәсібі министрі" деген жол мынадай редакцияда жазылсын: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Цифрлық даму, қорғаныс және аэроғарыш өнеркәсібі министрі";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Мемлекеттік қызмет істері және сыбайлас жемқорлыққа қарсы іс-қимыл агенттігінің төрағасы (келісім бойынша)" деген жолдан кейін мынадай мазмұндағы жолмен толықтырылсын: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Қорғаныс министрінің орынбасары";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Инвестиция және даму вице-министрі" деген жол мынадай редакцияда жазылсын: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Индустрия және инфрақұрылымдық даму вице-министрі";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қаласының әкімі" деген жол мынадай редакцияда жазылсын: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 қаласының әкімі";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"Алматы қаласының әкімі" деген жолдан кейін мынадай мазмұндағы жолмен толықтырылсын: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"Шымкент қаласының әкімі";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"Оңтүстік Қазақстан облысының әкімі" деген жол мынадай редакцияда жазылсын: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"Түркістан облысының әкімі";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Ақпарат және коммуникациялар министрі";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Қорғаныс министрі" деген жолдар алып тасталсын;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Дін саласындағы мемлекеттік саясатты үйлестіру мәселелері жөніндегі ұсыныстар әзірлейтін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Қазақстан Республикасының Ақпарат және қоғамдық даму министрлігі Комиссияның жұмыс органы болып табылады.";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Комиссия отырыстары қажеттілігіне қарай өткізіледі.".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