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d5008d" w14:textId="ed5008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"Рухани жаңғыру" бағдарламасын іске асыру жөніндегі 2019 жылға арналған іс-шаралар жоспарын бекіту туралы" Қазақстан Республикасы Премьер-Министрінің 2018 жылғы 28 желтоқсандағы № 160-ө өкіміне өзгерістер енгізу туралы</w:t>
      </w:r>
    </w:p>
    <w:p>
      <w:pPr>
        <w:spacing w:after="0"/>
        <w:ind w:left="0"/>
        <w:jc w:val="both"/>
      </w:pPr>
      <w:r>
        <w:rPr>
          <w:rFonts w:ascii="Times New Roman"/>
          <w:b w:val="false"/>
          <w:i w:val="false"/>
          <w:color w:val="000000"/>
          <w:sz w:val="28"/>
        </w:rPr>
        <w:t>Қазақстан Республикасы Премьер-Министрінің 2019 жылғы 20 мамырдағы № 86-ө өкімі</w:t>
      </w:r>
    </w:p>
    <w:p>
      <w:pPr>
        <w:spacing w:after="0"/>
        <w:ind w:left="0"/>
        <w:jc w:val="both"/>
      </w:pPr>
      <w:bookmarkStart w:name="z1" w:id="0"/>
      <w:r>
        <w:rPr>
          <w:rFonts w:ascii="Times New Roman"/>
          <w:b w:val="false"/>
          <w:i w:val="false"/>
          <w:color w:val="000000"/>
          <w:sz w:val="28"/>
        </w:rPr>
        <w:t xml:space="preserve">
      "Рухани жаңғыру" бағдарламасын іске асыру жөніндегі 2019 жылға арналған іс-шаралар жоспарын бекіту туралы" Қазақстан Республикасы Премьер-Министрінің 2018 жылғы 28 желтоқсандағы № 160-ө </w:t>
      </w:r>
      <w:r>
        <w:rPr>
          <w:rFonts w:ascii="Times New Roman"/>
          <w:b w:val="false"/>
          <w:i w:val="false"/>
          <w:color w:val="000000"/>
          <w:sz w:val="28"/>
        </w:rPr>
        <w:t>өкіміне</w:t>
      </w:r>
      <w:r>
        <w:rPr>
          <w:rFonts w:ascii="Times New Roman"/>
          <w:b w:val="false"/>
          <w:i w:val="false"/>
          <w:color w:val="000000"/>
          <w:sz w:val="28"/>
        </w:rPr>
        <w:t xml:space="preserve"> мынадай өзгерістер енгізілсін:</w:t>
      </w:r>
    </w:p>
    <w:bookmarkEnd w:id="0"/>
    <w:bookmarkStart w:name="z2" w:id="1"/>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өкіміне</w:t>
      </w:r>
      <w:r>
        <w:rPr>
          <w:rFonts w:ascii="Times New Roman"/>
          <w:b w:val="false"/>
          <w:i w:val="false"/>
          <w:color w:val="000000"/>
          <w:sz w:val="28"/>
        </w:rPr>
        <w:t xml:space="preserve"> мынадай редакцияда жазылсын:</w:t>
      </w:r>
    </w:p>
    <w:bookmarkEnd w:id="1"/>
    <w:bookmarkStart w:name="z3" w:id="2"/>
    <w:p>
      <w:pPr>
        <w:spacing w:after="0"/>
        <w:ind w:left="0"/>
        <w:jc w:val="both"/>
      </w:pPr>
      <w:r>
        <w:rPr>
          <w:rFonts w:ascii="Times New Roman"/>
          <w:b w:val="false"/>
          <w:i w:val="false"/>
          <w:color w:val="000000"/>
          <w:sz w:val="28"/>
        </w:rPr>
        <w:t>
      "2) 2019 жылғы 5 шілдеге және 5 желтоқсанға дейін Қазақстан Республикасының Ақпарат және қоғамдық даму министрлігіне Жоспардың іске асырылу барысы туралы ақпарат жіберсін.";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"3. Қазақстан Республикасының Ақпарат және қоғамдық даму министрлігі 2019 жылғы 15 шілдеден және 15 желтоқсаннан кешіктірмей Қазақстан Республикасы Премьер-Министрінің Кеңсесі мен Қазақстан Республикасы Президентінің Әкімшілігіне Жоспар іс-шараларының іске асырылу барысы туралы жиынтық ақпарат берсін.</w:t>
      </w:r>
    </w:p>
    <w:bookmarkEnd w:id="3"/>
    <w:bookmarkStart w:name="z6" w:id="4"/>
    <w:p>
      <w:pPr>
        <w:spacing w:after="0"/>
        <w:ind w:left="0"/>
        <w:jc w:val="both"/>
      </w:pPr>
      <w:r>
        <w:rPr>
          <w:rFonts w:ascii="Times New Roman"/>
          <w:b w:val="false"/>
          <w:i w:val="false"/>
          <w:color w:val="000000"/>
          <w:sz w:val="28"/>
        </w:rPr>
        <w:t>
      4. Осы өкімнің орындалуын бақылау Қазақстан Республикасының Ақпарат және қоғамдық даму министрлігіне жүктелсін.";</w:t>
      </w:r>
    </w:p>
    <w:bookmarkEnd w:id="4"/>
    <w:bookmarkStart w:name="z7" w:id="5"/>
    <w:p>
      <w:pPr>
        <w:spacing w:after="0"/>
        <w:ind w:left="0"/>
        <w:jc w:val="both"/>
      </w:pPr>
      <w:r>
        <w:rPr>
          <w:rFonts w:ascii="Times New Roman"/>
          <w:b w:val="false"/>
          <w:i w:val="false"/>
          <w:color w:val="000000"/>
          <w:sz w:val="28"/>
        </w:rPr>
        <w:t xml:space="preserve">
      көрсетілген өкіммен бекітілген "Рухани жаңғыру" бағдарламасын іске асыру жөніндегі 2019 жылға арналған іс-шаралар </w:t>
      </w:r>
      <w:r>
        <w:rPr>
          <w:rFonts w:ascii="Times New Roman"/>
          <w:b w:val="false"/>
          <w:i w:val="false"/>
          <w:color w:val="000000"/>
          <w:sz w:val="28"/>
        </w:rPr>
        <w:t>жоспары</w:t>
      </w:r>
      <w:r>
        <w:rPr>
          <w:rFonts w:ascii="Times New Roman"/>
          <w:b w:val="false"/>
          <w:i w:val="false"/>
          <w:color w:val="000000"/>
          <w:sz w:val="28"/>
        </w:rPr>
        <w:t xml:space="preserve"> осы өкімге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2019 жылғы 20 мамырдағы</w:t>
            </w:r>
            <w:r>
              <w:br/>
            </w:r>
            <w:r>
              <w:rPr>
                <w:rFonts w:ascii="Times New Roman"/>
                <w:b w:val="false"/>
                <w:i w:val="false"/>
                <w:color w:val="000000"/>
                <w:sz w:val="20"/>
              </w:rPr>
              <w:t>№ 86 өкіміне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2018 жылғы 28 желтоқсандағы</w:t>
            </w:r>
            <w:r>
              <w:br/>
            </w:r>
            <w:r>
              <w:rPr>
                <w:rFonts w:ascii="Times New Roman"/>
                <w:b w:val="false"/>
                <w:i w:val="false"/>
                <w:color w:val="000000"/>
                <w:sz w:val="20"/>
              </w:rPr>
              <w:t>№ 160-ө өкімімен</w:t>
            </w:r>
            <w:r>
              <w:br/>
            </w:r>
            <w:r>
              <w:rPr>
                <w:rFonts w:ascii="Times New Roman"/>
                <w:b w:val="false"/>
                <w:i w:val="false"/>
                <w:color w:val="000000"/>
                <w:sz w:val="20"/>
              </w:rPr>
              <w:t>бекітілген</w:t>
            </w:r>
          </w:p>
        </w:tc>
      </w:tr>
    </w:tbl>
    <w:bookmarkStart w:name="z10" w:id="6"/>
    <w:p>
      <w:pPr>
        <w:spacing w:after="0"/>
        <w:ind w:left="0"/>
        <w:jc w:val="left"/>
      </w:pPr>
      <w:r>
        <w:rPr>
          <w:rFonts w:ascii="Times New Roman"/>
          <w:b/>
          <w:i w:val="false"/>
          <w:color w:val="000000"/>
        </w:rPr>
        <w:t xml:space="preserve"> "Рухани жаңғыру" бағдарламасын іске асыру жөніндегі 2019 жылға арналған іс-шаралар жоспары</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5"/>
        <w:gridCol w:w="3043"/>
        <w:gridCol w:w="1491"/>
        <w:gridCol w:w="1608"/>
        <w:gridCol w:w="905"/>
        <w:gridCol w:w="2629"/>
        <w:gridCol w:w="241"/>
        <w:gridCol w:w="1808"/>
      </w:tblGrid>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Іс-шараның атауы</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нысаны</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орындаушылар</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Болжанатын шығыстар (мың теңге)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көздері</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көрсеткіштері</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1-бағыт: Білімнің салтанат құруы</w:t>
            </w:r>
            <w:r>
              <w:br/>
            </w:r>
            <w:r>
              <w:rPr>
                <w:rFonts w:ascii="Times New Roman"/>
                <w:b w:val="false"/>
                <w:i w:val="false"/>
                <w:color w:val="000000"/>
                <w:sz w:val="20"/>
              </w:rPr>
              <w:t>
Мақсаты: Қазақстандықтар табыстылығының іргелі факторы ретінде білімнің салтанат құруына ұмтылу</w:t>
            </w:r>
            <w:r>
              <w:br/>
            </w:r>
            <w:r>
              <w:rPr>
                <w:rFonts w:ascii="Times New Roman"/>
                <w:b w:val="false"/>
                <w:i w:val="false"/>
                <w:color w:val="000000"/>
                <w:sz w:val="20"/>
              </w:rPr>
              <w:t>
Міндеттері:</w:t>
            </w:r>
            <w:r>
              <w:br/>
            </w:r>
            <w:r>
              <w:rPr>
                <w:rFonts w:ascii="Times New Roman"/>
                <w:b w:val="false"/>
                <w:i w:val="false"/>
                <w:color w:val="000000"/>
                <w:sz w:val="20"/>
              </w:rPr>
              <w:t>
1. Заманауи инновациялық технологияларды есепке ала отырып, білім беру сапасын арттыру.</w:t>
            </w:r>
            <w:r>
              <w:br/>
            </w:r>
            <w:r>
              <w:rPr>
                <w:rFonts w:ascii="Times New Roman"/>
                <w:b w:val="false"/>
                <w:i w:val="false"/>
                <w:color w:val="000000"/>
                <w:sz w:val="20"/>
              </w:rPr>
              <w:t>
Азаматтардың жалпы білімділік деңгейінің өсуі. Өз бетінше білім алу үшін мүмкіндіктер беру.</w:t>
            </w:r>
            <w:r>
              <w:br/>
            </w:r>
            <w:r>
              <w:rPr>
                <w:rFonts w:ascii="Times New Roman"/>
                <w:b w:val="false"/>
                <w:i w:val="false"/>
                <w:color w:val="000000"/>
                <w:sz w:val="20"/>
              </w:rPr>
              <w:t>
Өскелең ұрпақ санасында білім құндылықтарын қалыптастыру.</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Балалардың қосымша білім алу ұйымдарының желісін: </w:t>
            </w:r>
            <w:r>
              <w:br/>
            </w:r>
            <w:r>
              <w:rPr>
                <w:rFonts w:ascii="Times New Roman"/>
                <w:b w:val="false"/>
                <w:i w:val="false"/>
                <w:color w:val="000000"/>
                <w:sz w:val="20"/>
              </w:rPr>
              <w:t xml:space="preserve">- балалардың бос уақытын өткізу орталықтарының жұмыс істеуі үшін тұрғын үйлерді салған кезде </w:t>
            </w:r>
            <w:r>
              <w:br/>
            </w:r>
            <w:r>
              <w:rPr>
                <w:rFonts w:ascii="Times New Roman"/>
                <w:b w:val="false"/>
                <w:i w:val="false"/>
                <w:color w:val="000000"/>
                <w:sz w:val="20"/>
              </w:rPr>
              <w:t>1-қабаттарда үй-жайларды жоспарлау;</w:t>
            </w:r>
            <w:r>
              <w:br/>
            </w:r>
            <w:r>
              <w:rPr>
                <w:rFonts w:ascii="Times New Roman"/>
                <w:b w:val="false"/>
                <w:i w:val="false"/>
                <w:color w:val="000000"/>
                <w:sz w:val="20"/>
              </w:rPr>
              <w:t>- балалардың бос уақытын өткізетін орталықтардың жұмыс істеуі үшін мектептердің бос үй-жайларын ұсыну есебінен кеңейту</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ұйымдарының кеңейтілген желісі</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әкімдіктері</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көзделген қаражат шегінде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берумен қамтылған оқушылар үлесі –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мектептерде қызығушылықтары бойынша үйірмелер санының өсуін қамтамасыз ету</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қызығушылықтар бойынша үйірмелер</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әкімдіктері</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көзделген қаражат шегінде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үйірмелерде сабақтармен қамтылған оқушылардың үлесі – 25 %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магистранттар мен докторанттарды тарта отырып, ғылыми жобалар мен бағдарламаларды іске асыру</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жобалар мен бағдарламалар</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АШМ, ЖОО-лар (келісу бойынша), акционерлік қоғамдар (келісу бойынша)</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ЖОО-лар мен ҒЗИ қаражаты есебінен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орындаушылардың кемінде 30 %-ы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ШҚО-да "Білікті маман" жобасын іске асыру (гранттар беру, кәсіптік бағдарлау жұмысы)</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гранттары, дайындық курстары</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әкімдігі</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көзделген қаражат шегінде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гранттарының саны – 400 орын;</w:t>
            </w:r>
            <w:r>
              <w:br/>
            </w:r>
            <w:r>
              <w:rPr>
                <w:rFonts w:ascii="Times New Roman"/>
                <w:b w:val="false"/>
                <w:i w:val="false"/>
                <w:color w:val="000000"/>
                <w:sz w:val="20"/>
              </w:rPr>
              <w:t>
пәндер бойынша даярлық курстарымен қамту – 1600 адам</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қаласында "КitapFest-2019" фестивалін өткізу (көрме, кітаптар алмасу)</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фестиваль</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сәуір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көзделген қаражат шегінде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қатысушылар және сатылған кітаптар саны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"Book Dating" жобасын іске асыру (сүйікті кітаптарды танымал тұлғалардың таныстыруы)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кездесулер сериясын өткізу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әкімдіктері</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қатысушылар саны – 500 адам</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 арасында робототехника, спидкубинг және зияткерлік спорттың басқа да түрлері бойынша іс-шаралар кешенін өткізу</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жарыстар, конкурстар</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әкімдіктері</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көзделген қаражат шегінде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зияткерлік спорт түрлерімен айналысатын оқушылар саны – 5 мың адам</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KazakhBooks.com веб-сайты арқылы қазақ әдебиетін ілгерілету</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веб-сайтта 40 кітапты орналастыру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 "Ақпараттық-имидждік саясаттың іске асырылуын қамтамасыз ету" республикалық бюджеттік бағдарламасы шеңберінде көзделген қаражат шегінде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сайтқа кірушілер саны, жүктеп алу саны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арасында оқуды дәріптеу жөніндегі жобаны іске асыру</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 марафондар, флешмобтар, кездесулер</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 БҒМ, Нұр-Сұлтан, Алматы және Шымкент қалаларының әкімдіктері</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17 565 001 "Ақпарат және қоғамдық даму саласындағы мемлекеттік саясатты қалыптастыру және іске асыру" республикалық бюджеттік бағдарлама шеңберінде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және жергілікті бюджеттер</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 оқитын халықтың үлесі</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кедергілерсіз білім және ғылым" брейн-ринг форматындағы халықаралық ғылыми-практикалық конференцияны өткізу</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 жинағы</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Торайғыров атындағы ПМУ (келісу бойынша)</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 қаражаты есебінен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конференцияға шетелдік қатысушы сарапшылардың саны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QS WORLDWIDE университеттерінің "Рухани құндылықтар мен жоғарғы технологиялар үйлесімділігі" атты дүниежүзілік форумын өткізу</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"U38" университеттерінің альянсы (келісу бойынша)</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 қаражаты есебінен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ғалымдарының саны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"IITU Robocon Games 2019" чемпионатын өткізу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сертификаттар</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 әкімдігі, ХАТУ (келісу бойынша)</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көзделген қаражат және ЖОО қаражаты шегінде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қатысушыларды қамту</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"Smart Reading" (үздік кітаптардан құнды идеялар алу) жобасын іске асыру</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іске асыру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әкімдігі</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көзделген қаражат шегінде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қатысушыларды қамту – 160 мың адам; оқырман адамдардың санын ұлғайту</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Киберспорт бойынша Орталық Азия чемпионатын өткізу</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ойындар, жарыстар</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әкімдігі</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көзделген қаражат шегінде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қатысушыларды 3 мың адамға дейін қамту</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"Qazaq Epos" тарихи-танымдық ағартушылық конкурсын өткізу</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әкімдігі</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көзделген қаражат шегінде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конкурсқа қатысушылардың саны</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2-бағыт: Сананың ашықтығы</w:t>
            </w:r>
            <w:r>
              <w:br/>
            </w:r>
            <w:r>
              <w:rPr>
                <w:rFonts w:ascii="Times New Roman"/>
                <w:b w:val="false"/>
                <w:i w:val="false"/>
                <w:color w:val="000000"/>
                <w:sz w:val="20"/>
              </w:rPr>
              <w:t>
Мақсаты: Халықтың үздік әлемдік жетістіктер мен практикаларға алғырлығын қалыптастыру</w:t>
            </w:r>
            <w:r>
              <w:br/>
            </w:r>
            <w:r>
              <w:rPr>
                <w:rFonts w:ascii="Times New Roman"/>
                <w:b w:val="false"/>
                <w:i w:val="false"/>
                <w:color w:val="000000"/>
                <w:sz w:val="20"/>
              </w:rPr>
              <w:t>
Міндеттері:</w:t>
            </w:r>
            <w:r>
              <w:br/>
            </w:r>
            <w:r>
              <w:rPr>
                <w:rFonts w:ascii="Times New Roman"/>
                <w:b w:val="false"/>
                <w:i w:val="false"/>
                <w:color w:val="000000"/>
                <w:sz w:val="20"/>
              </w:rPr>
              <w:t>
1. Әлемде болып жатқан процестер мен оқиғалар туралы азаматтардың хабардар болуын арттыру.</w:t>
            </w:r>
            <w:r>
              <w:br/>
            </w:r>
            <w:r>
              <w:rPr>
                <w:rFonts w:ascii="Times New Roman"/>
                <w:b w:val="false"/>
                <w:i w:val="false"/>
                <w:color w:val="000000"/>
                <w:sz w:val="20"/>
              </w:rPr>
              <w:t>
2. Өз Отанына қызмет етуге бағытталған әлеуметтік белсенділікті қалыптастыру.</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ШҚО-да жобаларды басқару бойынша ақпараттық жүйенің жұмыс істеуін қамтамасыз ету</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интернет-платформа</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әкімдігі</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көзделген қаражат шегінде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жүйені пайдаланушылар саны – 200 адам</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қаласында "IT-WEEKEND.KZ - 2019 - Қоғам мүддесіндегі цифрлық технологиялар" IT-форумын өткізу</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форум</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ІІІ тоқсан</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көзделген қаражат шегінде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форум шеңберінде әзірленген қолданбалы IT өнімдерінің (қосымшалар) саны – 20 бірл.</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"Рухани жаңғыру" бағдарламасы және жастардың рухани-адамгершілік бағдары" халықаралық конференциясын өткізу</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мақалалар жинағы</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қаласының әкімдігі</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IV тоқсан</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көзделген қаражат шегінде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 жариялауға жіберілген мақалалар саны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жемқорлыққа қарсы іс-қимыл –патриотизмнің жаңа түрі" атты іс-шаралар кешенін өткізу</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кездесулер, дәрістер</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әкімдіктері, МҚІСҚА (келісу бойынша, ЖОО (келісу бойынша)</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көзделген қаражат шегінде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жемқорлыққа қарсы индекс көрсеткіштері бойынша өңірдегі сыбайлас жемқорлық деңгейі</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ұйымдарындағы жаңа коммуникациялық саясат" жобасын іске асыру</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кездесулер, әңгімелесулер</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әкімдіктері, БҒМ, АҚДМ</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жобамен қамтылған оқушылардың үлесі – 25 % жобаны іске асыратын білім беру ұйымдарының саны – 500 бірл.</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3-бағыт: Прагматизм</w:t>
            </w:r>
            <w:r>
              <w:br/>
            </w:r>
            <w:r>
              <w:rPr>
                <w:rFonts w:ascii="Times New Roman"/>
                <w:b w:val="false"/>
                <w:i w:val="false"/>
                <w:color w:val="000000"/>
                <w:sz w:val="20"/>
              </w:rPr>
              <w:t>
Мақсаты: Нақты мақсатқа қол жеткізуге, білім алуға, саламатты өмір салтын ұстануға және кәсіптік табысқа басымдық бере отырып, мінез-құлықтың ұтымды моделін қалыптастыру</w:t>
            </w:r>
            <w:r>
              <w:br/>
            </w:r>
            <w:r>
              <w:rPr>
                <w:rFonts w:ascii="Times New Roman"/>
                <w:b w:val="false"/>
                <w:i w:val="false"/>
                <w:color w:val="000000"/>
                <w:sz w:val="20"/>
              </w:rPr>
              <w:t>
Міндеттері:</w:t>
            </w:r>
            <w:r>
              <w:br/>
            </w:r>
            <w:r>
              <w:rPr>
                <w:rFonts w:ascii="Times New Roman"/>
                <w:b w:val="false"/>
                <w:i w:val="false"/>
                <w:color w:val="000000"/>
                <w:sz w:val="20"/>
              </w:rPr>
              <w:t>
1. Ұтымдылық мәдениетін қалыптастыру.</w:t>
            </w:r>
            <w:r>
              <w:br/>
            </w:r>
            <w:r>
              <w:rPr>
                <w:rFonts w:ascii="Times New Roman"/>
                <w:b w:val="false"/>
                <w:i w:val="false"/>
                <w:color w:val="000000"/>
                <w:sz w:val="20"/>
              </w:rPr>
              <w:t>
2. Өзіне, қоршаған ортаға және жұмысқа жауапты қарау.</w:t>
            </w:r>
            <w:r>
              <w:br/>
            </w:r>
            <w:r>
              <w:rPr>
                <w:rFonts w:ascii="Times New Roman"/>
                <w:b w:val="false"/>
                <w:i w:val="false"/>
                <w:color w:val="000000"/>
                <w:sz w:val="20"/>
              </w:rPr>
              <w:t>
3. Тауарлар мен көрсететін қызметтердің сапасы мен қауіпсіздігін арттыру.</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ұйымдарында оқушы жастар арасында ұтымдылық мәдениетін дамыту бойынша дәрістер, сынып сағаттарын өткізу</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кездесулер, дәрістер</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әкімдіктері</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 ақпараттық-түсіндіру жұмысымен қамту – 150 мың адам</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Халықаралық әлеуметтік бейнероликтер фестивалін өткізу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фестиваль</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әкімдігі</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IV тоқсан</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көзделген қаражат шегінде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бейнероликтер саны – 50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қажеттіліктері бар адамдар үшін ақпараттық-консультациялық қызметтер көрсету жөніндегі іс-шаралар кешенін іске асыру</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 кездесулер</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әкімдіктері</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көзделген қаражат шегінде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көрсетумен қамтылған ерекше қажеттіліктері бар адамдар саны – 3 мың адам</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арасында салауатты және дұрыс тамақтану мәселелері бойынша белсенді ақпараттық-білім беру жұмыстары арқылы құнарлы тамақтану дағдыларын қалыптастыру</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 кездесулер, дәрістер</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"Нұр Отан" партиясы (келісу бойынша)</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40 716 001 "Денсаулық сақтау саласындағы мемлекеттік саясатты қалыптастыру" республикалық бюджеттік бағдарламасы шеңберінде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жұмыспен қамтылған балалар мен жасөспірімдер саны – 88 мың адам</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Ұтымдылық мәдениетін қалыптастыру бойынша ақпараттық-түсіндіру жұмысын жүргізу</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кездесулер, дәрістер</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әкімдіктері</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көзделген қаражат шегінде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ақпараттық-түсіндіру жұмысымен қамту – 150 мың адам</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мәдениетке тәрбиелеу, ресурстарды үнемдеу идеяларын насихаттау, аумақтарды абаттандыру және көгалдандыру жөніндегі іс-шаралар кешенін өткізу</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 флешмобтар, конкурстар</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әкімдіктері, АҚДМ, ЭМ</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көзделген қаражат шегінде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іс-шаралармен қамту – 100 мың адам.</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"Құпия сатып алушы", "бақылау үшін сатып алу" қағидаты бойынша тауарлар мен көрсетілетін қызметтердің сапасын анықтау және оның мониторингі бойынша ҮЕҰ тарта отырып, іс-шаралар өткізу</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акциялар,кездесулер</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Шымкент қалаларының әкімдіктері</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ескертулер мен бұзушылықтар саны іс-шараларға қатысқан ҮЕҰ саны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адамдарға қатысты қарым-қатынас бойынша қоғамдық пікірді қалыптастыру, қоғамда орын алған теріс пікірді және стереотиптерді өзгерту, физикалық және психологиялық кедергілерді еңсеру бойынша ақпараттық материалдарды (жарнамалық баннерлер, бейнероликтер, ақпараттық буклеттер) дайындау және БАҚ-та орналастыру</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 Отан" партиясына ақпарат</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әкімдіктері, АҚДМ, Еңбекмині, БҒМ, ИИДМ, "Атамекен" ҰКП (келісу бойынша)</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көзделген қаражат шегінде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және жергілікті бюджеттер</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жұмыспен қамтылған халық саны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Жаяу, велосипед турлары идеяларын ілгерілету, қоғамдық көлікті пайдалану бойынша "PARK (ing) Day" іс-шаралар кешенін ұйымдастыру</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 жаяу, велосипед турлары</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әкімдігі</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 сайын 3000-ға дейін қатысушы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әлеуметтік жарнама және фотосурет конкурсын өткізу</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жарнамалық роликтер, әлеуметтік фотосуреттер, марапаттау рәсімі</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10 181 001 "Ақпарат және қоғамдық даму саласындағы мемлекеттік саясатты қалыптастыру және іске асыру" республикалық бюджеттік бағдарламасы шеңберінде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қатысушылар саны, телекөрермендерді қамту</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жүрек" халықаралық әлеуметтік бейнероликтер фестивалін өткізу</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фестиваль</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әкімдігі</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көзделген қаражат шегінде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бейнеролик, ТВ-да үздік 25 бейнероликті көрсету</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Волонтерлерді, студенттерді және т.б. тарта отырып, бұқаралық аула ойындарын (асық ату, тоғыз құмалақ, дойбы, домино, "Айгөлек", доппен, секіргішпен ойындар және т.б.) танымал етуге бағытталған "Кел, ойнайық!" жобасын іске асыру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ойындар, жарыстар</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әкімдіктері</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 қамту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4-бағыт: Бәсекелік қабілет</w:t>
            </w:r>
            <w:r>
              <w:br/>
            </w:r>
            <w:r>
              <w:rPr>
                <w:rFonts w:ascii="Times New Roman"/>
                <w:b w:val="false"/>
                <w:i w:val="false"/>
                <w:color w:val="000000"/>
                <w:sz w:val="20"/>
              </w:rPr>
              <w:t>
1-мақсат: Адами капиталды дамыту үшін жағдайларды жақсарту</w:t>
            </w:r>
            <w:r>
              <w:br/>
            </w:r>
            <w:r>
              <w:rPr>
                <w:rFonts w:ascii="Times New Roman"/>
                <w:b w:val="false"/>
                <w:i w:val="false"/>
                <w:color w:val="000000"/>
                <w:sz w:val="20"/>
              </w:rPr>
              <w:t>
Міндеттері:</w:t>
            </w:r>
            <w:r>
              <w:br/>
            </w:r>
            <w:r>
              <w:rPr>
                <w:rFonts w:ascii="Times New Roman"/>
                <w:b w:val="false"/>
                <w:i w:val="false"/>
                <w:color w:val="000000"/>
                <w:sz w:val="20"/>
              </w:rPr>
              <w:t>
1. Еңбек өнімділігі мен құндылығын арттыру. Еңбекқор ұлтты тәрбиелеу.</w:t>
            </w:r>
            <w:r>
              <w:br/>
            </w:r>
            <w:r>
              <w:rPr>
                <w:rFonts w:ascii="Times New Roman"/>
                <w:b w:val="false"/>
                <w:i w:val="false"/>
                <w:color w:val="000000"/>
                <w:sz w:val="20"/>
              </w:rPr>
              <w:t>
2. Азаматтардың санасын масылдық көңіл-күйден белсенді өмірлік ұстанымға қайта бейімдеу.</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Еңбекшілер әулеттері, ауылдық жерге жұмысқа келген жас мамандар туралы ақпараттық бейнероликтерді, материалдарды шығару</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бейнероликтер, ақпараттық материалдар</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әкімдіктері</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көзделген қаражат шегінде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 кемінде 100 жарияланым;</w:t>
            </w:r>
            <w:r>
              <w:br/>
            </w:r>
            <w:r>
              <w:rPr>
                <w:rFonts w:ascii="Times New Roman"/>
                <w:b w:val="false"/>
                <w:i w:val="false"/>
                <w:color w:val="000000"/>
                <w:sz w:val="20"/>
              </w:rPr>
              <w:t>
телеаудитория – 5 млн. адам</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кәсіпкерлігін дамыту жөніндегі іс-шаралар кешенін іске асыру</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стартап-конкурстар</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әкімдіктері, ЖОО (келісу бойынша)</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көзделген қаражат шегінде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демеушілік қаражат</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стартап жобалар –50;</w:t>
            </w:r>
            <w:r>
              <w:br/>
            </w:r>
            <w:r>
              <w:rPr>
                <w:rFonts w:ascii="Times New Roman"/>
                <w:b w:val="false"/>
                <w:i w:val="false"/>
                <w:color w:val="000000"/>
                <w:sz w:val="20"/>
              </w:rPr>
              <w:t>
жас кәсіпкерлер саны – 300 адам</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 және әлеуметтік желілерде жеке жетістіктер тарихын ілгерілету</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мақалалар, бейнероликтер</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әкімдіктері, АҚДМ, "Қоғамдық келісім" РММ (келісу бойынша)</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жарияланымдар саны – 500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Кәсіпкерлікті, оның ішінде ауылдық елді мекендерде кәсіпкерлікті дамытудың табысты тәжірибесі туралы БАҚ-та материалдар жариялау, телевизиялық сюжеттер шығару</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мақалалар, телевизиялық сюжеттер</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әкімдіктері, "Атамекен" ҰКП (келісу бойынша), "Даму" кәсіпкерлікті дамыту қоры" АҚ (келісу бойынша)</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көзделген қаражат шегінде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демеушілік қаражат</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БАҚ-тағы жарияланымдар саны – 300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берушілерді тарта отырып, білім беру ұйымдарында ерте кәсіптік бағдар беру жұмыстарын жүргізу жөніндегі іс-шаралар кешенін іске асыру</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кездесулер, дәрістер, сауалнамалар</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әкімдіктері, "Қазақстан-2050" жалпыұлттық қозғалысы" ҚБ (келісу бойынша)</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көзделген қаражат шегінде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іс-шаралармен қамтылған оқушылар мен студенттер саны – 200 мың адам</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Ауылдық мектептерде ІТ-кабинеттерді ашу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технологиялар кабинеттері</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облысының әкімдігі</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демеушілік қаражат есебінен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технологиялар кабинеттерінің саны – 16</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IT-стартаптар форумын өткізу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сертификаттар табыстау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әкімдігі</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көзделген қаражат шегінде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әзірленген стартап жобаларының саны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IT-технологияларды пайдалана отырып, жас өнертапқыштардың республикалық конкурс-фестивалін өткізу</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конкурс-фестиваль</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СҚО әкімдігі</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көзделген қаражат шегінде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қатысушылар әзірлеген жобалар саны</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5-бағыт: Ұлттық бірегейлікті сақтау</w:t>
            </w:r>
            <w:r>
              <w:br/>
            </w:r>
            <w:r>
              <w:rPr>
                <w:rFonts w:ascii="Times New Roman"/>
                <w:b w:val="false"/>
                <w:i w:val="false"/>
                <w:color w:val="000000"/>
                <w:sz w:val="20"/>
              </w:rPr>
              <w:t>
Мақсаты: Ұлттың өзін-өзі сәйкестендіру негізі ретінде мәдени кодты қайта қарау</w:t>
            </w:r>
            <w:r>
              <w:br/>
            </w:r>
            <w:r>
              <w:rPr>
                <w:rFonts w:ascii="Times New Roman"/>
                <w:b w:val="false"/>
                <w:i w:val="false"/>
                <w:color w:val="000000"/>
                <w:sz w:val="20"/>
              </w:rPr>
              <w:t>
Міндеттері:</w:t>
            </w:r>
            <w:r>
              <w:br/>
            </w:r>
            <w:r>
              <w:rPr>
                <w:rFonts w:ascii="Times New Roman"/>
                <w:b w:val="false"/>
                <w:i w:val="false"/>
                <w:color w:val="000000"/>
                <w:sz w:val="20"/>
              </w:rPr>
              <w:t>
1. Жалпыұлттық бірлікті нығайту.</w:t>
            </w:r>
            <w:r>
              <w:br/>
            </w:r>
            <w:r>
              <w:rPr>
                <w:rFonts w:ascii="Times New Roman"/>
                <w:b w:val="false"/>
                <w:i w:val="false"/>
                <w:color w:val="000000"/>
                <w:sz w:val="20"/>
              </w:rPr>
              <w:t>
2. Қазақ халқының мәдени мұрасына (дәстүрлер, әдет-ғұрыптар, тіл және т.б.) ұқыпты қарауды, сақтауды және дамытуды қамтамасыз ету.</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халқының тарихы, мәдениеті, салт-дәстүрлері мен әдет-ғұрыптары бойынша кітаптар, энциклопедиялар, альбомдар шығару</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кітаптар, энциклопедиялар, альбомдар</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әкімдіктері</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көзделген қаражат шегінде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демеушілік қаражат</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басылым тиражы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Қазақстанның інжу-маржаны" ақпараттық-туристік жобасын іске асыру</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көрме, фестивальдар, 2 бейнеролик шығару, БАҚ-та жариялау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әкімдігі</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көзделген қаражат шегінде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туристер ағынын 20 %-ға 115 мың адамға дейін ұлғайту</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тарта отырып, ұлттық дәстүрлер мен мәдени мұраны кеңінен танымал ету үшін өңірлерде туристік этноауылдар, этнокешендер құру</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этноауылдар мен этнокешендер</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әкімдіктері</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көзделген қаражат шегінде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демеушілік қаражат</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этноауылдар мен этнокешендердің саны – 17 бірлік, этноауылдар мен этнокешендерге келген туристер саны – 500 мың адам</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институтын қолдау және дәстүрлі отбасылық құндылықтарды сақтау жөніндегі гранттық жобаларды іске асыру</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жобалар, конкурстар, кездесулер, сауалнамалар</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 облыстардың, Нұр-Сұлтан, Алматы және Шымкент қалаларының әкімдіктері</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1 015 007 "Мемлекеттік жастар және отбасы саясатын жүзеге асыру", 130 466 004 "Азаматтық қоғам институттары мен мемлекеттің өзара қарым-қатынасын нығайтуды қамтамасыз ету" республикалық бюджеттік бағдарламалары шеңберінде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және жергілікті бюджеттер</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іс – шаралармен қамту – 100 мың адам</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домбыра күні шеңберінде іс-шаралар өткізу</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концерттер, флешмобтар</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әкімдіктері</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шілденің бірінші жексенбісі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көзделген қаражат шегінде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іс-шараларға жұмылдырылған шығармашылық ұжымдар саны – 1 мың бірлік халықты іс-шаралармен қамту 100 мың адам</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даланың жеті қыры" атты этномәдени бірлестіктердің қатысуымен кешенді іс-шаралар ұйымдастыру және өткізу</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ҚХАХ-қа ақпарат</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73 021 002 "Қоғамдық келісім саласындағы мемлекеттік саясатты іске асыру" республикалық бюджеттік бағдарлама шеңберінде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іс-шараларға келушілер саны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Петропавл қаласында ұлттық спорт түрлерінен "Qyzyljar ÚLTTYK SPORT" республикалық фестивалін өткізу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жарыстар</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СҚО әкімдігі</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көзделген қаражат шегінде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ұлттық спорт түрлерімен айналысуға тарту</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"Қызылжар дауысы" халықаралық опера өнерінің фестивалін өткізу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концерттер</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СҚО әкімдігі</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көзделген қаражат шегінде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іс-шараларға келушілер саны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дала" этнофестивалін, "Этно Ақжайық" қолөнершілердің этнофорумын өткізу</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ойындар, концерттер, қойылымдар, көрмелер</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 БҚО, Павлодар облыстарының әкімдіктері</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көзделген қаражат шегінде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іс-шараларға келушілер саны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Отбасы институтын нығайту жөніндегі іс-шаралар кешенін өткізу: </w:t>
            </w:r>
            <w:r>
              <w:br/>
            </w:r>
            <w:r>
              <w:rPr>
                <w:rFonts w:ascii="Times New Roman"/>
                <w:b w:val="false"/>
                <w:i w:val="false"/>
                <w:color w:val="000000"/>
                <w:sz w:val="20"/>
              </w:rPr>
              <w:t>
мектептер мен колледждерде "Менің Отаным – менің отбасым" атты отбасылық клубтарды құру;</w:t>
            </w:r>
            <w:r>
              <w:br/>
            </w:r>
            <w:r>
              <w:rPr>
                <w:rFonts w:ascii="Times New Roman"/>
                <w:b w:val="false"/>
                <w:i w:val="false"/>
                <w:color w:val="000000"/>
                <w:sz w:val="20"/>
              </w:rPr>
              <w:t>
"Әке – тәрбие тамыры", "Әке – асқар тауым" атты әкелер слеттерін өткізу</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отбасылық клубтар құру және әкелер слетін өткізу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Алматы және Шымкент қалаларының әкімдіктері</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көзделген қаражат шегінде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іс-шараларға тартылған сарапшылар саны</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6-бағыт: Қазақстанның революциялық емес, эволюциялық дамуы</w:t>
            </w:r>
            <w:r>
              <w:br/>
            </w:r>
            <w:r>
              <w:rPr>
                <w:rFonts w:ascii="Times New Roman"/>
                <w:b w:val="false"/>
                <w:i w:val="false"/>
                <w:color w:val="000000"/>
                <w:sz w:val="20"/>
              </w:rPr>
              <w:t>
Мақсаты: Үдемелі эволюциялық даму мақсатында қоғам мен мемлекет арасындағы диалогты кеңейту</w:t>
            </w:r>
            <w:r>
              <w:br/>
            </w:r>
            <w:r>
              <w:rPr>
                <w:rFonts w:ascii="Times New Roman"/>
                <w:b w:val="false"/>
                <w:i w:val="false"/>
                <w:color w:val="000000"/>
                <w:sz w:val="20"/>
              </w:rPr>
              <w:t>
Міндеттері:</w:t>
            </w:r>
            <w:r>
              <w:br/>
            </w:r>
            <w:r>
              <w:rPr>
                <w:rFonts w:ascii="Times New Roman"/>
                <w:b w:val="false"/>
                <w:i w:val="false"/>
                <w:color w:val="000000"/>
                <w:sz w:val="20"/>
              </w:rPr>
              <w:t>
1. Азаматтық қоғамның белсенділігін арттыру.</w:t>
            </w:r>
            <w:r>
              <w:br/>
            </w:r>
            <w:r>
              <w:rPr>
                <w:rFonts w:ascii="Times New Roman"/>
                <w:b w:val="false"/>
                <w:i w:val="false"/>
                <w:color w:val="000000"/>
                <w:sz w:val="20"/>
              </w:rPr>
              <w:t>
2. Азаматтардың саяси және құқықтық мәдениетін арттыру. Қоғамда әлеуметтік оптимизмді нығайту мақсатында медиация институттарын дамыту.</w:t>
            </w:r>
            <w:r>
              <w:br/>
            </w:r>
            <w:r>
              <w:rPr>
                <w:rFonts w:ascii="Times New Roman"/>
                <w:b w:val="false"/>
                <w:i w:val="false"/>
                <w:color w:val="000000"/>
                <w:sz w:val="20"/>
              </w:rPr>
              <w:t>
3. Мемлекеттің институционалдық-коммуникативтік тиімділігін арттыру. Кері байланыс механизмдері мен құралдарын жетілдіру, қоғаммен диалогты жүйелеу.</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волонтерлік және қайырымдылық қызметке қатысуға тарту жөнінде шаралар қабылдау</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әкімдіктері, АҚДМ</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көзделген қаражат шегінде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волонтерлік және қайырымдылық қызметке қатысу деңгейі –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қаласында "QazTalks" азаматтық қоғамның ашық конференциясын өткізу</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ұсынымдар</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облысының әкімдігі</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қоғам мен мемлекеттік органдар өкілдерін конференциямен қамту – 200 адам</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кеңестер құрамындағы ҮЕҰ өкілдерінің үлесін ұлғайту</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шешімі</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әкімдіктері</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кеңестер қызметіне қатысатын азаматтық қоғам өкілдерінің үлесі –75 %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Медиация институттарын дамыту жөніндегі іс-шаралар кешенін өткізу</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 дөңгелек үстелдер, кездесулер</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әкімдіктері</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көзделген қаражат шегінде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шешілген еңбек дауларының саны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"ASAR" ҮЕҰ-бизнес-мемлекет үшжақты ынтымақтастық платформасын дамыту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форум</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маусым</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7 789 004 "Азаматтық қоғам институттары мен мемлекеттің өзара қарым-қатынасын нығайтуды қамтамасыз ету" республикалық бюджеттік бағдарламасы шеңберінде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ҮЕҰ-мен 12 меморандум жасасу</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жастардың бойында қиын жағдайлардағы қауіпсіз мінез-құлық мәдениетін қалыптастыру жөніндегі жобаны іске асыру</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дәрістер, кездесулер, сынып сағаттары, семинарлар, көрнекі үгіт, әлеуметтік желілердегі акциялар, бейнероликтер</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 ІІМ, облыстардың, Нұр-Сұлтан, Алматы және Шымкент қалаларының әкімдіктері</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10 633 001 "Ақпарат және қоғамдық даму саласындағы мемлекеттік саясатты қалыптастыру және іске асыру" республикалық бюджеттік бағдарлама шеңберінде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оқушыларды қамту</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Жастардың құқықтық мәдениетін арттыруға бағытталған "Сақшы" студенттік құқықтық тәртіп жасақтарының жұмысын ұйымдастыру</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рейдтер, дәрістер, сынып сағаттары, кездесулер</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қаласының әкімдігі</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көзделген қаражат шегінде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қамту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гуманитарлық білім. Қазақ тіліндегі 100 жаңа оқулық" арнайы жобасы</w:t>
            </w:r>
            <w:r>
              <w:br/>
            </w:r>
            <w:r>
              <w:rPr>
                <w:rFonts w:ascii="Times New Roman"/>
                <w:b w:val="false"/>
                <w:i w:val="false"/>
                <w:color w:val="000000"/>
                <w:sz w:val="20"/>
              </w:rPr>
              <w:t>
Мақсаты: Студенттерге гуманитарлық білім саласында мемлекеттік тілде үздік әлемдік стандарттарға сәйкес білім алуға жағдай жасау</w:t>
            </w:r>
            <w:r>
              <w:br/>
            </w:r>
            <w:r>
              <w:rPr>
                <w:rFonts w:ascii="Times New Roman"/>
                <w:b w:val="false"/>
                <w:i w:val="false"/>
                <w:color w:val="000000"/>
                <w:sz w:val="20"/>
              </w:rPr>
              <w:t>
Міндеттері:</w:t>
            </w:r>
            <w:r>
              <w:br/>
            </w:r>
            <w:r>
              <w:rPr>
                <w:rFonts w:ascii="Times New Roman"/>
                <w:b w:val="false"/>
                <w:i w:val="false"/>
                <w:color w:val="000000"/>
                <w:sz w:val="20"/>
              </w:rPr>
              <w:t>
1. Мемлекеттік тілде гуманитарлық мамандықтар студенттерінің дайындық деңгейін арттыру.</w:t>
            </w:r>
            <w:r>
              <w:br/>
            </w:r>
            <w:r>
              <w:rPr>
                <w:rFonts w:ascii="Times New Roman"/>
                <w:b w:val="false"/>
                <w:i w:val="false"/>
                <w:color w:val="000000"/>
                <w:sz w:val="20"/>
              </w:rPr>
              <w:t>
2. Жаһандық бәсекеге бейімделген кадрларды даярлау.</w:t>
            </w:r>
            <w:r>
              <w:br/>
            </w:r>
            <w:r>
              <w:rPr>
                <w:rFonts w:ascii="Times New Roman"/>
                <w:b w:val="false"/>
                <w:i w:val="false"/>
                <w:color w:val="000000"/>
                <w:sz w:val="20"/>
              </w:rPr>
              <w:t>
3. Терминологияны жетілдіру, мемлекеттік тілдегі терминдердің көлемін ұлғайту.</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оқулықты қазақ тіліне аудару</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кітаптар</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2 600 719 204 "Жоғары және жоғары оқу орнынан кейінгі білімі бар кадрлармен қамтамасыз ету" республикалық бюджеттік бағдарламасы шеңберінде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оқулықтарды пайдаланатын ЖОО – 113;</w:t>
            </w:r>
            <w:r>
              <w:br/>
            </w:r>
            <w:r>
              <w:rPr>
                <w:rFonts w:ascii="Times New Roman"/>
                <w:b w:val="false"/>
                <w:i w:val="false"/>
                <w:color w:val="000000"/>
                <w:sz w:val="20"/>
              </w:rPr>
              <w:t>
кітап тиражы – 1 мың дана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шеңберінде шығарылған оқулықтармен техникалық және кәсіптік білім беру ұйымдарын және кітапханаларды қамтамасыз ету</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оқулықтармен қамтамасыз ету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әкімдіктері</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көзделген қаражат шегінде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ұйымдарының кітапханаларына, кітапханаларға берілген әдебиет саны – 10 мың дана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ұйымдарының студенттері арасында зияткерлік конкурстар, викториналар, пікірталастар өткізу</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конкурстар, викториналар, дебаттар</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әкімдіктері ЖОО (келісу бойынша)</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іс-шараларға қатысатын студенттер саны –150 мың адам</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жаңа оқулық - жаһандық білімге төте жол" атты студенттік ғылыми-практикалық конференция ұйымдастыру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мақалалар жинағы</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СҚМУ (келісу бойынша)</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 қаражаты есебінен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қатысушылар саны</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жер" арнайы жобасы</w:t>
            </w:r>
            <w:r>
              <w:br/>
            </w:r>
            <w:r>
              <w:rPr>
                <w:rFonts w:ascii="Times New Roman"/>
                <w:b w:val="false"/>
                <w:i w:val="false"/>
                <w:color w:val="000000"/>
                <w:sz w:val="20"/>
              </w:rPr>
              <w:t>
Мақсаты: "Туған жерді" дамыту, азаматтарды туған өлкесін дамытуға тарту, сондай-ақ әлеуметтік мәселелерді шешу.</w:t>
            </w:r>
            <w:r>
              <w:br/>
            </w:r>
            <w:r>
              <w:rPr>
                <w:rFonts w:ascii="Times New Roman"/>
                <w:b w:val="false"/>
                <w:i w:val="false"/>
                <w:color w:val="000000"/>
                <w:sz w:val="20"/>
              </w:rPr>
              <w:t>
Міндеттері:</w:t>
            </w:r>
            <w:r>
              <w:br/>
            </w:r>
            <w:r>
              <w:rPr>
                <w:rFonts w:ascii="Times New Roman"/>
                <w:b w:val="false"/>
                <w:i w:val="false"/>
                <w:color w:val="000000"/>
                <w:sz w:val="20"/>
              </w:rPr>
              <w:t>
1. Өскелең ұрпаққа өз Отанын сүюді дарыту, қазақстандық патриотизм сезімін нығайту.</w:t>
            </w:r>
            <w:r>
              <w:br/>
            </w:r>
            <w:r>
              <w:rPr>
                <w:rFonts w:ascii="Times New Roman"/>
                <w:b w:val="false"/>
                <w:i w:val="false"/>
                <w:color w:val="000000"/>
                <w:sz w:val="20"/>
              </w:rPr>
              <w:t>
2. Білім беру, экология және абаттандыру саласында, өңірлік тарихты зерделеуде, жергілікті ауқымдағы мәдени-тарихи ескерткіштер мен мәдени объектілерді қалпына келтіруде өлкетану жұмыстарын ұйымдастыру.</w:t>
            </w:r>
            <w:r>
              <w:br/>
            </w:r>
            <w:r>
              <w:rPr>
                <w:rFonts w:ascii="Times New Roman"/>
                <w:b w:val="false"/>
                <w:i w:val="false"/>
                <w:color w:val="000000"/>
                <w:sz w:val="20"/>
              </w:rPr>
              <w:t>
3. Өзінің туған жерін қолдайтын бизнесмендерге, мемлекеттік қызметшілерге, зиялы қауым өкілдеріне және жастарға жәрдемдесу.</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"Жомарт жүрек" салтанатты құрмет көрсету рәсімін ұйымдастыру</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салтанатты рәсім</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 облыстардың, Нұр-Сұлтан, Алматы және Шымкент қалаларының әкімдіктері</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желтоқсан</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13 000 004 "Азаматтық қоғам институттары мен мемлекеттің өзара қарым-қатынасын нығайтуды қамтамасыз ету" республикалық бюджеттік бағдарламасы шеңберінде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"Жомарт жүрек" сыйлығын беру бойынша конкурспен қамтылған коммерциялық ұйымдар мен жеке тұлғалардың саны –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Меценат жерлестерге құрмет көрсету рәсімін өткізу</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әкімдіктері</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тыс қаражат есебінен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меценаттық шеңберінде іске асырылған жобалар саны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желілерде танымал жерлестерге, олардың туған өлкенің дамуына қосқан үлесіне арналған "Туған жерге тағзым" атты парақтарды ашу</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желілердегі парақтар</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әкімдіктері</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туралы халықтың хабардар болу деңгейі – 45 %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Танымал жерлестердің халықтың әртүрлі санаттарымен кездесулерін өткізу</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кездесулер, әңгімелесулер</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әкімдіктері</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40 кездесу</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желілерде "Туған жер" ("Родная земля") атты фото және бейнеконкурстар өткізу</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конкурстар</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әкімдіктері</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конкурсқа қатысушылар саны – 5 мың адам кемінде 100 жарияланым</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Тарихи анимациялық фильмдер түсіруді ұйымдастыру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фильмдер</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әкімдігі</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көзделген қаражат шегінде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анимациялық фильм</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жерді қолдауға және дамытуға бағытталған меценаттықты іске асыру және ілгерілету процесіне бизнес-қоғамдастықты және азаматтық қоғам институттарын тартуды қамтамасыз ету</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 АШМ, облыстардың, Нұр-Сұлтан, Алматы және Шымкент қалаларының әкімдіктері</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компаниялар мен кәсіпорындардың, оның ішінде өңірде орналасқандардың қайырымдылық көмек көрсету бойынша әлеуметтік жобалар саны – 80 бірлік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тұрғындарын, бизнес-қоғамдастықтарды, меценаттарды ауылдық жерлердің инфрақұрылымын нығайту және жаңғырту жөніндегі іс-шараларға қатысуға тарту</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 кездесулер</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әкімдіктері</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демеушілік қаражат есебінен</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демеушілік қаражат есебінен жақсартылған объектілердің саны – 50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Қарақия ауданында Бұрғылаушы геологтар музейін ашу</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ашылу рәсімі</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әкімдігі</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демеушілік қаражат есебінен</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белгіленген мерзімде тапсыру;</w:t>
            </w:r>
            <w:r>
              <w:br/>
            </w:r>
            <w:r>
              <w:rPr>
                <w:rFonts w:ascii="Times New Roman"/>
                <w:b w:val="false"/>
                <w:i w:val="false"/>
                <w:color w:val="000000"/>
                <w:sz w:val="20"/>
              </w:rPr>
              <w:t>
музейге келушілер саны – 1000 адам.</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 өлкетану" жобасын іске асыруды қамтамасыз ету</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өлкетану сабақтары</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әкімдіктері</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көзделген қаражат шегінде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жобамен қамту – 1 млн. адам.</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Өңірдің тарихи-мәдени мұра объектілерінде мектеп оқушылары үшін өлкетану бойынша тақырыптық сабақтар өткізу</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дәрістер, "ашық сабақтар"</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әкімдіктері</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мәдени-тарихи ескерткіштер және өңірден шыққан көрнекті тұлғалар мысалында туған өлкенің тарихымен танысқан оқушылардың үлесі – 50 %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"Табиғатты аяла" жас өлкетанушылардың, экологтар мен натуралистердің республикалық форумын өткізу</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форум</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маусым</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5 200 099 "Сапалы мектеп біліміне қолжетімділікті қамтамасыз ету" республикалық бюджеттік бағдарламасы шеңберінде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 оқушы, оның ішінде республикалық турда – 160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"Шеберлер қаласы: бабалар мұрасын сақтаймыз және көбейтеміз" атты өлкетанушылық декоративтік-қолданбалы шығармашылықтың республикалық көрмесі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көрме</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қараша</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2 348 099 "Сапалы мектеп біліміне қолжетімділікті қамтамасыз ету" республикалық бюджеттік бағдарламасы шеңберінде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 оқушы, оның ішінде республикалық турда – 112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"Менің отаным – Қазақстан" республикалық туристік экспедициялық жасақтар слеті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слет</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қыркүйек</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5 557 099 "Сапалы мектеп біліміне қолжетімділікті қамтамасыз ету" республикалық бюджеттік бағдарламасы шеңберінде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 оқушы, оның ішінде республикалық турда – 160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"Алтын қазына" көркем және сәндік-қолданбалы балалар шығармашылығының көрме-конкурсын өткізу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көрме-конкурс</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қараша</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6 507 099 "Сапалы мектеп біліміне қолжетімділікті қамтамасыз ету" республикалық бюджеттік бағдарламасы шеңберінде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көрме-конкурста ұсынылған оқушылар жұмыстарының саны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"Рухани қазына – 2019 жыл" атты мәдениет және өнер саласындағы ұйымдар мен қызметкерлердің фестивалін өткізу</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фестиваль</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45 754 033 "Мәдениет және өнер саласындағы бәсекелестікті жоғарылату, қазақстандық мәдени мұраны сақтау, зерделеу мен насихаттау және мұрағат ісінің іске асырылу тиімділігін арттыру" республикалық бюджеттік бағдарламасы шеңберінде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қатысушылардың саны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Петропавл қаласында "Kyzylzhar Invest-2019" халықаралық инвестициялық форумын өткізу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форум</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СҚО әкімдігі</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көзделген қаражат шегінде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әзірленген жобалар саны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"Сексен көл Көкшетаудың саясында..." жобасын іске асыру (көлдер туралы материалдарды зерделеу және жинақтау бойынша экспедициялар ұйымдастыру, көлдердің физикалық-географиялық картасын жасау, туристік маршруттарды әзірлеу, флора мен фаунаны, аңыздар мен ертегілерді зерделеу)</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экспедициялар</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әкімдігі</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көзделген қаражат шегінде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әзірленген туристік маршруттардың саны, жиналған аңыздар мен ертегілердің саны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"Қазақтану" ғылыми-ағартушылық жобасының шеңберінде іс-шаралар кешенін іске асыру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 кешені</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 Нұр-Сұлтан, Алматы және Шымкент қалаларының әкімдіктері, "Қоғамдық келісім" РММ (келісу бойынша)</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77 630 002 "Қоғамдық келісім саласындағы мемлекеттік саясатты іске асыру", 14 005 009 "Қазақстан халқы Ассамблеясының қызметін қамтамасыз ету жөніндегі қызметтер" республикалық бюджеттік бағдарламалары шеңберінде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және жергілікті бюджеттер</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іс-шаралармен қамту</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қаласында Бауыржан Момышұлына, Жалаңтөс Баһадүрге, Есет батырға ескерткіштер орнату</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ашылу рәсімдері</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әкімдігі</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демеушілік қаражат есебінен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объектілерді белгіленген мерзімде тапсыру</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Халықаралық туристік форум өткізу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сессиялар, диалог алаңдары</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әкімдігі</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көзделген қаражат шегінде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іс-шараға қатысатын шетелдік компаниялардың саны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"Парасатты поэзия" республикалық фестивалін өткізу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шығармалар жинағы</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әкімдігі</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көзделген қаражат шегінде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 тиражы</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әліпбиін латын графикасына көшіру" арнайы жобасы</w:t>
            </w:r>
            <w:r>
              <w:br/>
            </w:r>
            <w:r>
              <w:rPr>
                <w:rFonts w:ascii="Times New Roman"/>
                <w:b w:val="false"/>
                <w:i w:val="false"/>
                <w:color w:val="000000"/>
                <w:sz w:val="20"/>
              </w:rPr>
              <w:t>
Мақсаты: Қоғамдық қатынастардың барлық салаларында латын графикасы негізінде қазақ тілінің жаңа әліпбиін қолдануға кезең-кезеңмен көшуді қамтамасыз ету</w:t>
            </w:r>
            <w:r>
              <w:br/>
            </w:r>
            <w:r>
              <w:rPr>
                <w:rFonts w:ascii="Times New Roman"/>
                <w:b w:val="false"/>
                <w:i w:val="false"/>
                <w:color w:val="000000"/>
                <w:sz w:val="20"/>
              </w:rPr>
              <w:t>
Міндеттері: Латын графикасына көшу процесін ұйымдастыру-әдістемелік қолдауды қамтамасыз ету.</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әліпбиін латын графикасына көшіру бойынша түсіндіру жұмыстарын жүргізу үшін бейнеблогтар әзірлеу және халық арасында тарату</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бейнеблогтар</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облыстардың, Нұр-Сұлтан, Алматы және Шымкент қалаларының әкімдіктері</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21 000 021 "Мемлекеттік тілді және Қазақстан халқының басқа да тілдерін дамыту" республикалық бюджеттік бағдарламасы шеңберінде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ұзақтығы 150 минут бейнеблогтар шығару</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Орфографиялық ережелердің, орфоэпиялық ережелердің, кириллицадан латын әліпбиіне қайта кодтау бағдарламасының жалпыға қолжетімділігін және оны жаппай енгізуді қамтамасыз ету</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қағидалар</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БҒМ, АШМ, АҚДМ, ИИДМ, Еңбекмині, ІІМ, облыстардың, Нұр-Сұлтан, Алматы және Шымкент қалаларының әкімдіктері</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қазақ тілін латын графикасына көшірудің негізгі аспектілері туралы хабардар болу деңгейі – 60 %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әліпбиін латын графикасына кезең-кезеңімен көшіруді білім беру ұйымдары арасында сынаудан өткізу</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МСМ-ге ақпарат</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облыстардың, Нұр-Сұлтан, Алматы және Шымкент қалаларының әкімдіктері</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шеңберінде сынаудан өткен білім беру ұйымдары – 20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әліпбиін латын графикасына көшіру шеңберінде филологтардың біліктілігін арттыру</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біліктілікті арттыру курстары</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ЖОО (келісу бойынша)</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103 304 224 "Мемлекеттік жоғары және жоғары оқу орнынан кейінгі білім беру ұйымдары кадрларының біліктілігін арттыру және қайта даярлау" республикалық бюджеттік бағдарламалары шеңберінде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біліктілікті арттыру курстарынан өткен филологтардың, педагогтардың саны – 700 адам</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әліпбиін латын графикасына көшіруді есепке ала отырып, жалпы орта білім беру ұйымдары мұғалімдерінің біліктілігін арттыру курстарын ұйымдастыру</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біліктілікті арттыру курстары</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"Өрлеу" БАҰО" АҚ (келісу бойынша), облыстардың, Нұр-Сұлтан, Алматы және Шымкент қалаларының әкімдіктері</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450 600  222 "Мемлекеттік орта білім беру ұйымдары кадрларының біліктілігін арттыру және қайта даярлау" республикалық бюджеттік бағдарламасы шеңберінде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біліктілікті арттыру курстарынан өткен жалпы орта білім беру ұйымдары мұғалімдерінің саны – 9038 адам</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Латын графикасындағы жаңа әліпбиді пайдалана отырып, жалпы білім беретін мектептер үшін оқулықтарды, оқу-әдістемелік кешендерді сараптаудан өткізу</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сарапшылық қорытынды</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"Оқулық" РҒПО, (келісу бойынша), баспалар (келісу бойынша)</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 "Сапалы мектеп біліміне қолжетімділікті қамтамасыз ету" республикалық бюджеттік бағдарламасы шеңберінде көзделген қаражат шегінде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 парақтарының саны – 75</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бала" республикалық мәдени-ағарту жобасын іске асыру</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тілдегі конкурстар, викториналар, тренингтер, шығармашылық жобалар жинағы</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келісім" РММ (келісу бойынша), облыстардың, Нұр-Сұлтан, Алматы және Шымкент қалаларының әкімдіктері</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5 000 009 "Қазақстан халқы Ассамблеясының қызметін қамтамасыз ету жөніндегі қызметтер" республикалық бюджеттік бағдарламасы шеңберінде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жобамен қамтылған халық саны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 әлемі және латын графикасы" атты халықаралық конференция ұйымдастыру</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конференция</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облысының әкімдігі</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тамыз</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көзделген қаражат шегінде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қатысушылар саны – 500 адам</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"Қазақстаның рухани киелі жерлері", "Қазақстанның сакралдық географиясы" арнайы жобасы</w:t>
            </w:r>
            <w:r>
              <w:br/>
            </w:r>
            <w:r>
              <w:rPr>
                <w:rFonts w:ascii="Times New Roman"/>
                <w:b w:val="false"/>
                <w:i w:val="false"/>
                <w:color w:val="000000"/>
                <w:sz w:val="20"/>
              </w:rPr>
              <w:t>
Мақсаты: Тарихи және мәдениет ескерткіштерді, киелі жерлерді танымал ету, сақтау, қалпына келтіру</w:t>
            </w:r>
            <w:r>
              <w:br/>
            </w:r>
            <w:r>
              <w:rPr>
                <w:rFonts w:ascii="Times New Roman"/>
                <w:b w:val="false"/>
                <w:i w:val="false"/>
                <w:color w:val="000000"/>
                <w:sz w:val="20"/>
              </w:rPr>
              <w:t>
Міндеттері:</w:t>
            </w:r>
            <w:r>
              <w:br/>
            </w:r>
            <w:r>
              <w:rPr>
                <w:rFonts w:ascii="Times New Roman"/>
                <w:b w:val="false"/>
                <w:i w:val="false"/>
                <w:color w:val="000000"/>
                <w:sz w:val="20"/>
              </w:rPr>
              <w:t>
1. Қазақстанның мәдени-географиялық киелі жерлерінің белдеуін құру, оның рөлін айқындау.</w:t>
            </w:r>
            <w:r>
              <w:br/>
            </w:r>
            <w:r>
              <w:rPr>
                <w:rFonts w:ascii="Times New Roman"/>
                <w:b w:val="false"/>
                <w:i w:val="false"/>
                <w:color w:val="000000"/>
                <w:sz w:val="20"/>
              </w:rPr>
              <w:t>
2. БАҚ-та ақпараттық жобаларды ілгерілету.</w:t>
            </w:r>
            <w:r>
              <w:br/>
            </w:r>
            <w:r>
              <w:rPr>
                <w:rFonts w:ascii="Times New Roman"/>
                <w:b w:val="false"/>
                <w:i w:val="false"/>
                <w:color w:val="000000"/>
                <w:sz w:val="20"/>
              </w:rPr>
              <w:t>
3. Ішкі туризмді дамытуды қолдау.</w:t>
            </w:r>
            <w:r>
              <w:br/>
            </w:r>
            <w:r>
              <w:rPr>
                <w:rFonts w:ascii="Times New Roman"/>
                <w:b w:val="false"/>
                <w:i w:val="false"/>
                <w:color w:val="000000"/>
                <w:sz w:val="20"/>
              </w:rPr>
              <w:t>
4. Инфрақұрылым және логистика жағынан сакралдық объектілердің қолжетімділігін қамтамасыз ету.</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Тарихи-мәдени мұра объектілеріне </w:t>
            </w:r>
            <w:r>
              <w:br/>
            </w:r>
            <w:r>
              <w:rPr>
                <w:rFonts w:ascii="Times New Roman"/>
                <w:b w:val="false"/>
                <w:i w:val="false"/>
                <w:color w:val="000000"/>
                <w:sz w:val="20"/>
              </w:rPr>
              <w:t>
QR-кодтарын орнату</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QR-кодтар</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Алматы және Шымкент қалаларының, облыстардың, әкімдіктері</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көзделген қаражат шегінде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 объектілеріндегі QR кодтарды пайдаланған адамдар саны – адам;</w:t>
            </w:r>
            <w:r>
              <w:br/>
            </w:r>
            <w:r>
              <w:rPr>
                <w:rFonts w:ascii="Times New Roman"/>
                <w:b w:val="false"/>
                <w:i w:val="false"/>
                <w:color w:val="000000"/>
                <w:sz w:val="20"/>
              </w:rPr>
              <w:t>
орнатылған штрих-кодтар саны - бірлік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"Ашық аспан астында" тарихи-мәдени және этнографиялық парктер, музейлер ашу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парктер, музейлер</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мен Маңғыстау облыстарының әкімдіктері</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көзделген қаражат шегінде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 саны – 100 мың адам</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Сакралдық объектілердің инфрақұрылымын әлемдік стандарттар деңгейіне дейін дамыту</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инфрақұрылымды дамыту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Алматы және Шымкент қалаларының, облыстардың әкімдіктері</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көзделген қаражат шегінде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сакралдық объектілерге келген туристер саны – 100 мың адам</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киелі және сакралдық объектілері туралы деректі фильмдерді шығару</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деректі фильмдер</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АҚДМ, облыстардың, Нұр-Сұлтан, Алматы және Шымкент қалаларының әкімдіктері</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100 000 033 "Мәдениет және өнер саласындағы бәсекелестікті жоғарылату, қазақстандық мәдени мұраны сақтау, зерделеу мен насихаттау және мұрағат ісінің іске асырылу тиімділігін арттыру" республикалық бюджеттік бағдарламасы шеңберінде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және жергілікті бюджеттер</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деректі фильм</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қаласында ежелгі "Сарайшық қалашығы: Жібек жолы орталығынан Қазақ хандығының астанасына дейін (1581 жылға дейін)" атты халықаралық ғылыми-практикалық конференцияны ұйымдастыру және өткізу</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мақалалар жинағы</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облысының әкімдігі</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көзделген қаражат шегінде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конференцияға қатысқан халықаралық және ұлттық сарапшылардың саны – 10 адам;</w:t>
            </w:r>
            <w:r>
              <w:br/>
            </w:r>
            <w:r>
              <w:rPr>
                <w:rFonts w:ascii="Times New Roman"/>
                <w:b w:val="false"/>
                <w:i w:val="false"/>
                <w:color w:val="000000"/>
                <w:sz w:val="20"/>
              </w:rPr>
              <w:t>
конференция қорытындысы бойынша жарияланған жұмыстар саны – 40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сакралдық объектілері бойынша туристік маршруттарды әзірлеуді жалғастыру</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маршруттар</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әкімдіктері</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көзделген қаражат шегінде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мобильді қосымшалар, карталар, буклеттер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демалысы кезеңінде оқушыларға Қазақстанның сакралдық жерлеріне экскурсиялар ұйымдастыру</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экскурсиялар</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әкімдіктері</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көзделген қаражат шегінде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сакралдық жерлерге бару</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жерім – Қазақстан" атты жас туристердің республикалық экспедициялары мен жорықтарын ұйымдастыру және өткізу</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экспедециялар, жорықтар</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2-3- тоқсандар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179 108 043 "Ұлттық туристік өнімді қалыптастыру мен оны халықаралық және ішкі нарықта ілгерілету" республикалық бюджеттік бағдарламасы шеңберінде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экспедицияға қатысушылар саны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сакралдық, туристік объектілері бойынша экспедициялар ұйымдастыру:</w:t>
            </w:r>
            <w:r>
              <w:br/>
            </w:r>
            <w:r>
              <w:rPr>
                <w:rFonts w:ascii="Times New Roman"/>
                <w:b w:val="false"/>
                <w:i w:val="false"/>
                <w:color w:val="000000"/>
                <w:sz w:val="20"/>
              </w:rPr>
              <w:t>
 "Жібек жолы – диалог жолы" халықаралық экспедициясы", "Киелі Қазақстан" атты экспедиция"</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туристік маршруттар</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"Kazakh Tourism" ҰК" АҚ (келісу бойынша)</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маусым-қыркүйек</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123 221 043 "Ұлттық туристік өнімді қалыптастыру мен оны халықаралық және ішкі нарықта ілгерілету" республикалық бюджеттік бағдарламасы шеңберінде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экспедицияларға қатысушылар саны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Үш тілде "Қостанай облысының жалпыұлттық маңызы бар сакралдық объектілері" атты иллюстрацияланған альбом басып шығару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иллюстрацияланған </w:t>
            </w:r>
            <w:r>
              <w:br/>
            </w:r>
            <w:r>
              <w:rPr>
                <w:rFonts w:ascii="Times New Roman"/>
                <w:b w:val="false"/>
                <w:i w:val="false"/>
                <w:color w:val="000000"/>
                <w:sz w:val="20"/>
              </w:rPr>
              <w:t>альбом</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облысының әкімдігі</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көзделген қаражат шегінде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 саны – 300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киелі жерінің географиясы аясында өлкетанудың мәселелері мен болашағы" атты республикалық ғылыми-практикалық конференция өткізу</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конференция жинағы</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облысының әкімдігі</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көзделген қаражат шегінде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тартылған ғалымдар саны – кемінде 10, талдамалық жарияланымдар саны – кемінде 20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"Ақ-Ирий" археологиялық ескерткішінің базасында зерттеу жұмыстарын жүргізу, сондай-ақ "Ботай" қонысына экспедициялар ұйымдастыру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археологиялық қазба жұмыстары, экспедициялар</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СҚО әкімдігі</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көзделген қаражат шегінде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экспонаттар саны, талдамалық құжаттар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Археологиялық зерттеулер маусымын ұйымдастыру (қола дәуіріндегі Кемертұз, Ақбидайық және Өлеңті тастарындағы жазуларды музейлерге орналастыру;</w:t>
            </w:r>
            <w:r>
              <w:br/>
            </w:r>
            <w:r>
              <w:rPr>
                <w:rFonts w:ascii="Times New Roman"/>
                <w:b w:val="false"/>
                <w:i w:val="false"/>
                <w:color w:val="000000"/>
                <w:sz w:val="20"/>
              </w:rPr>
              <w:t>
 "Алтын төбе" қорымдар алабының археологиялық қазба жұмыстары; ашық аспан астында Торайғыр көлі мен Кемпіртас шатқалында археологиялық музейлер ашу) Әулиекөл археологиялық кешенін зерттеу</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тасқа салынған суреттерді музейлендіру, археологиялық қазба жұмыстары және музейлер ашу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ПМПУ (келісу бойынша)</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ЖОО-ның қаражаты есебінен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табылған экспонаттар саны, талдамалық құжаттар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"Борлы" археологиялық кешенінде ғылыми-практикалық экспедициялар мен қазба жұмыстарын жүргізу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қазба жұмыстары</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Торайғыров атындағы ПМУ (келісу бойынша)</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ЖОО-ның қаражаты есебінен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экспонаттар саны, талдамалық құжаттар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IOS және Android үшін "Алматының сакралдық картасы" қосымшаларын әзірлеу</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қаласының әкімдігі</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көзделген қаражат шегінде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мобильді қосымша, жүктеу көлемі</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"Боралдай сақ қорғандары" археологиялық паркі базасында Сақ мәдениеті орталығын салу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қаласының әкімдігі</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көзделген қаражат шегінде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белгіленген мерзімде тапсыру; келушілер саны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Ресей Федерациясы этникалық қазақтары – мектеп оқушылары үшін Ақмола облысының сакралдық орындары бойынша "Айналайын, Атамекен!" турларын ұйымдастыру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турлар</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әкімдігі</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көзделген қаражат шегінде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іс-шараларға қатысқан мектептер оқушылары – этникалық қазақтар саны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"Бөкей Орда музей-қорығы" сапар-орталығын салу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сапар-орталық</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БҚО әкімдігі</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 2020 жылдар ішінде</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көзделген қаражат шегінде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белгіленген мерзімде тапсыру, келушілер саны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Олжабай Батыр мемориалдық кешенінің ашылуы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мемориалдық кешен</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әкімдігі</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көзделген қаражат шегінде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белгіленген мерзімде тапсыру, келушілер саны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тарихи-мәдени мұрасын сақтау жөніндегі іс-шаралар кешенін өткізу (Жолжан мен Айымбет жерленген жерлерді қалпына келтіру жұмыстары; Ақмыш оазисін абаттандыру бойынша жұмыстар; Маңғыстау облысының сакралдық объектілерінің интерактивті картасы мен мобильдік қосымшаларын толықтыру; виртуалды турларды, жылжымалы көрмелерді және т. б. әзірлеу)</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 кешені</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әкімдігі</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көзделген қаражат шегінде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3D турлары, көшпелі көрмелер</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"Жаһандық әлемдегі заманауи қазақстандық мәдениет" арнайы жобасы</w:t>
            </w:r>
            <w:r>
              <w:br/>
            </w:r>
            <w:r>
              <w:rPr>
                <w:rFonts w:ascii="Times New Roman"/>
                <w:b w:val="false"/>
                <w:i w:val="false"/>
                <w:color w:val="000000"/>
                <w:sz w:val="20"/>
              </w:rPr>
              <w:t>
Мақсаты: Қазақстанның мәдени жетістіктерін әлемдік деңгейде танымал ету</w:t>
            </w:r>
            <w:r>
              <w:br/>
            </w:r>
            <w:r>
              <w:rPr>
                <w:rFonts w:ascii="Times New Roman"/>
                <w:b w:val="false"/>
                <w:i w:val="false"/>
                <w:color w:val="000000"/>
                <w:sz w:val="20"/>
              </w:rPr>
              <w:t>
Міндеттері:</w:t>
            </w:r>
            <w:r>
              <w:br/>
            </w:r>
            <w:r>
              <w:rPr>
                <w:rFonts w:ascii="Times New Roman"/>
                <w:b w:val="false"/>
                <w:i w:val="false"/>
                <w:color w:val="000000"/>
                <w:sz w:val="20"/>
              </w:rPr>
              <w:t>
1. Елімізде қазақстандық мәдениетті танымал ету, сондай-ақ Қазақстанның мәдени жетістіктерін шетелде танымал етуге жәрдемдесу.</w:t>
            </w:r>
            <w:r>
              <w:br/>
            </w:r>
            <w:r>
              <w:rPr>
                <w:rFonts w:ascii="Times New Roman"/>
                <w:b w:val="false"/>
                <w:i w:val="false"/>
                <w:color w:val="000000"/>
                <w:sz w:val="20"/>
              </w:rPr>
              <w:t>
2. Заманауи қазақстандық мәдениетті ілгерілету үшін материал берудің заманауи нысандарын пайдалану.</w:t>
            </w:r>
            <w:r>
              <w:br/>
            </w:r>
            <w:r>
              <w:rPr>
                <w:rFonts w:ascii="Times New Roman"/>
                <w:b w:val="false"/>
                <w:i w:val="false"/>
                <w:color w:val="000000"/>
                <w:sz w:val="20"/>
              </w:rPr>
              <w:t>
3. Шығармашылық зиялы қауымды қолдау.</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Шетел аудиториясына шығу үшін мәдениет туындыларын аудару және бейімдеу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қойылымдары</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СІМ</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251 850 033 "Мәдениет және өнер саласындағы бәсекелестікті жоғарылату, қазақстандық мәдени мұраны сақтау, зерделеу мен насихаттау және мұрағат ісінің іске асырылу тиімділігін арттыру" республикалық бюджеттік бағдарламасы шеңберінде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театр қойылымы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Танымал шетелдік фильмдерді мемлекеттік тілде дубляждау жұмыстарын жалғастыру</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фильмдер көрсету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қауымдастығы (келісу бойынша)</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демеушілік қаражат есебінен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2 фильм көрсету</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 заманауи мәдениет пен өнердің үздік үлгілерін таныстыру бойынша халықаралық іс-шаралар кешенін ұйымдастыру және өткізу:</w:t>
            </w:r>
            <w:r>
              <w:br/>
            </w:r>
            <w:r>
              <w:rPr>
                <w:rFonts w:ascii="Times New Roman"/>
                <w:b w:val="false"/>
                <w:i w:val="false"/>
                <w:color w:val="000000"/>
                <w:sz w:val="20"/>
              </w:rPr>
              <w:t>
- еліміздің жетекші шығармашылық ұжымдарының әлемдік гастрольдері мен турлары;</w:t>
            </w:r>
            <w:r>
              <w:br/>
            </w:r>
            <w:r>
              <w:rPr>
                <w:rFonts w:ascii="Times New Roman"/>
                <w:b w:val="false"/>
                <w:i w:val="false"/>
                <w:color w:val="000000"/>
                <w:sz w:val="20"/>
              </w:rPr>
              <w:t>
- Қазақстанның мәдениет күндері және шетелдегі қазақстандық кино күндері;</w:t>
            </w:r>
            <w:r>
              <w:br/>
            </w:r>
            <w:r>
              <w:rPr>
                <w:rFonts w:ascii="Times New Roman"/>
                <w:b w:val="false"/>
                <w:i w:val="false"/>
                <w:color w:val="000000"/>
                <w:sz w:val="20"/>
              </w:rPr>
              <w:t>
- шетелде мемлекеттік музейлер қорынан туындылардың көрмелері және т.б.</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қойылымдары, концерттер, көрмелер</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СІМ, облыстардың, Нұр-Сұлтан, Алматы және Шымкент қалаларының әкімдіктері</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1 654 249 033 "Мәдениет және өнер саласындағы бәсекелестікті жоғарылату, қазақстандық мәдени мұраны сақтау, зерделеу мен насихаттау және мұрағат ісінің іске асырылу тиімділігін арттыру" республикалық бюджеттік бағдарламасы шеңберінде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және жергілікті бюджеттер</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азаматтарын іс-шаралармен қамту – 600 адам</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музейлері бойынша "Алтын адамның шеруі" халықаралық жобасын іске асыру</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көрмелер</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1 295 024 033 "Мәдениет және өнер саласындағы бәсекелестікті жоғарылату, қазақстандық мәдени мұраны сақтау, зерделеу мен насихаттау және мұрағат ісінің іске асырылу тиімділігін арттыру" республикалық бюджеттік бағдарламасы шеңберінде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азаматтарын іс-шаралармен қамту – 100 мың адам</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сакралдық географиясы" тақырыбында халықаралық ғылыми-практикалық конференция өткізу</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мақалалар жинағы</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26 599 033 "Мәдениет және өнер саласындағы бәсекелестікті жоғарылату, қазақстандық мәдени мұраны сақтау, зерделеу мен насихаттау және мұрағат ісінің іске асырылу тиімділігін арттыру" республикалық бюджеттік бағдарламасы шеңберінде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мен Ресейдің кемінде 50 ғалымы мен зерттеушісінің қатысуы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сакралдық объектілерінің картасын одан әрі толықтыру, 3D модельдерін жасау</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сакралдық объектілердің картасы, 3D моделі</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1 598 983 033 "Мәдениет және өнер саласындағы бәсекелестікті жоғарылату, қазақстандық мәдени мұраны сақтау, зерделеу мен насихаттау және мұрағат ісінің іске асырылу тиімділігін арттыру" республикалық бюджеттік бағдарламасы шеңберінде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сакралдық объектілерінің 3D модельдерінің санын ұлғайту</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сакралдық объектілері туралы энциклопедияның кезекті томын қазақ, орыс және ағылшын тілдерінде шығару</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энциклопедия томы</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16 000 033 "Мәдениет және өнер саласындағы бәсекелестікті жоғарылату, қазақстандық мәдени мұраны сақтау, зерделеу мен насихаттау және мұрағат ісінің іске асырылу тиімділігін арттыру" республикалық бюджеттік бағдарламасы шеңберінде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дана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сакралдық объектілерінің картасы" объектілерінің тартымдылығын арттыру</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объектілерді реставрациялау, консервациялау және қалпына келтіру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623 716 033 "Мәдениет және өнер саласындағы бәсекелестікті жоғарылату, қазақстандық мәдени мұраны сақтау, зерделеу мен насихаттау және мұрағат ісінің іске асырылу тиімділігін арттыру" республикалық бюджеттік бағдарламасы шеңберінде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жылы кемінде 20 объектіні реставрациялау, консервациялау және қалпына келтіру</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музей-қорықтарында сапар-орталықтар салу</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сапар-орталықтар</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1 683 599 033 "Мәдениет және өнер саласындағы бәсекелестікті жоғарылату, қазақстандық мәдени мұраны сақтау, зерделеу мен насихаттау және мұрағат ісінің іске асырылу тиімділігін арттыру" республикалық бюджеттік бағдарламасы шеңберінде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бюджет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объектінің құрылысы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Әуезовтің </w:t>
            </w:r>
            <w:r>
              <w:br/>
            </w:r>
            <w:r>
              <w:rPr>
                <w:rFonts w:ascii="Times New Roman"/>
                <w:b w:val="false"/>
                <w:i w:val="false"/>
                <w:color w:val="000000"/>
                <w:sz w:val="20"/>
              </w:rPr>
              <w:t>
 "Beauty in Mourning" атты әңгімелері мен повестері жинағының Ұлыбританиядағы тұсаукесері</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тұсаукесер</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 Ұлыбританиядағы ҚР елшілігі</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 "Ақпараттық-имидждік саясаттың іске асырылуын қамтамасыз ету" республикалық бюджеттік бағдарламасы шеңберінде көзделген қаражат шегінде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 саны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"Рухани жаңғыру" бағдарламасы шеңберінде Заманауи қазақстандық поэзия антологиясы мен Заманауи қазақстандық проза антологиясы басылымдарын БҰҰ-ның 6 тіліне аудару, сондай-ақ олардың Лондон (Ұлыбритания), Париж (Франция), Мәскеу (РФ), Пекин (ҚХР), Каир (Мысыр Араб Республикасы) және Мадрид (Испания) қалаларындағы тұсаукесері</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антологиялар</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СІМ, "Ұлттық аударма бюросы" ҚҚ</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1 474 000 033 "Мәдениет және өнер саласындағы бәсекелестікті жоғарылату, қазақстандық мәдени мұраны сақтау, зерделеу мен насихаттау және мұрағат ісінің іске асырылу тиімділігін арттыру" республикалық бюджеттік бағдарламасы шеңберінде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кітап (6 тілде проза жанрында бір том және поэзия жанрында бір том), - жалпы кітап саны – 120 000 дана;</w:t>
            </w:r>
            <w:r>
              <w:br/>
            </w:r>
            <w:r>
              <w:rPr>
                <w:rFonts w:ascii="Times New Roman"/>
                <w:b w:val="false"/>
                <w:i w:val="false"/>
                <w:color w:val="000000"/>
                <w:sz w:val="20"/>
              </w:rPr>
              <w:t>
- бір томның жалпы таралымы – 10 000 дана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Уәлихановтың "Selected Works of Shokan Ualikhanov" таңдаулы еңбектерінің жинағын ағылшын тіліне аудару және Ұлыбританияда шығару</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 Ұлыбританиядағы ҚР елшілігі</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 "Ақпараттық-имидждік саясаттың іске асырылуын қамтамасыз ету" республикалық бюджеттік бағдарламасы шеңберінде көзделген қаражат шегінде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тираж – 2000 дана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Британдық журналист Н. Филдингтің "Travellers in the Great Steppe" атты кітабын (Қазақстанды зерттеген авторлар туралы) шығару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 Ұлыбританиядағы ҚР елшілігі</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 "Ақпараттық-имидждік саясаттың іске асырылуын қамтамасыз ету" республикалық бюджеттік бағдарламасы шеңберінде көзделген қаражат шегінде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тираж – 2000 дана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Грекияда Қазақстан мәдениетінің көркем көрмесі мен тұсаукесерін өткізу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көрмелер мен тұсаукесерлер</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 Грекиядағы ҚР елшілігі</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 "Ақпараттық-имидждік саясаттың іске асырылуын қамтамасыз ету" республикалық бюджеттік бағдарламасы шеңберінде көзделген қаражат шегінде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 саны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Құнанбаевтың өлеңдер жинағын қырғыз тілінде аудару және шығару</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өлеңдер жинағы</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 Қырғызстандағы ҚР елшілігі</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 "Ақпараттық-имидждік саясаттың іске асырылуын қамтамасыз ету" республикалық бюджеттік бағдарламасы шеңберінде көзделген қаражат шегінде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тираж – 1000 дана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Абай Құнанбаевтың "Қара сөздері" шығармасын малайзия (бахаса) тіліне аудару және жариялау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сөздер</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 Малайзиядағы ҚР елшілігі</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 "Ақпараттық-имидждік саясаттың іске асырылуын қамтамасыз ету" республикалық бюджеттік бағдарламасы шеңберінде көзделген қаражат шегінде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тираж – 1000 дана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Бостон қаласында қазақстандық мәдениетті ілгерілету мәселелері бойынша дөңгелек үстел ұйымдастыру</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 үстел</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 АҚШ-тағы ҚР елшілігі</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 "Ақпараттық-имидждік саясаттың іске асырылуын қамтамасыз ету" республикалық бюджеттік бағдарламасы шеңберінде көзделген қаражат шегінде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қатысушылар саны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Қазақстанға халықаралық баспасөз турын ұйымдастыру</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жарияланымдар, сюжеттер</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қыркүйек</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 "Ақпараттық-имидждік саясаттың іске асырылуын қамтамасыз ету" республикалық бюджеттік бағдарламасы шеңберінде көзделген қаражат шегінде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туралы шетел БАҚ-тағы жарияланымдар саны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"Опералия" халықаралық фестивалін өткізу</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фестиваль</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80 000 033 "Мәдениет және өнер саласындағы бәсекелестікті жоғарылату, қазақстандық мәдени мұраны сақтау, зерделеу мен насихаттау және мұрағат ісінің іске асырылу тиімділігін арттыру" республикалық бюджеттік бағдарламасы шеңберінде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қатысушылардың саны, келушілердің саны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жетекші шығармашылық ұжымдары мен жеке орындаушыларының шетелдегі концерттерін ұйымдастыру</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концерттер</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291 670 033 "Мәдениет және өнер саласындағы бәсекелестікті жоғарылату, қазақстандық мәдени мұраны сақтау, зерделеу мен насихаттау және мұрағат ісінің іске асырылу тиімділігін арттыру" республикалық бюджеттік бағдарламасы шеңберінде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концерт</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 халықаралық кинофестивалін өткізу</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кинофестиваль</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474 580 033 "Мәдениет және өнер саласындағы бәсекелестікті жоғарылату, қазақстандық мәдени мұраны сақтау, зерделеу мен насихаттау және мұрағат ісінің іске асырылу тиімділігін арттыру" республикалық бюджеттік бағдарламасы шеңберінде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концерттердің саны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және Петропавл қалаларында халықаралық театр фестивальдерін ("Тобыл жағалауында", "ЖиҺанкез") өткізу</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фестивальдар</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облысының, СҚО әкімдіктері</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көзделген қаражат шегінде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іс-шаралармен қамту</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"Шашу" халық биі халықаралық фестивалі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фестиваль</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қаласының әкімдігі</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көзделген қаражат шегінде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қатысушылар саны, көрермендерді қамту</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заманауи мәдениетті жаһандық әлемге ілгерілету" атты халықаралық ғылыми-практикалық конференция өткізу</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конференция</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әкімдігі</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көзделген қаражат шегінде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қатысушылар саны</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100 жаңа есімі" арнайы жобасы</w:t>
            </w:r>
            <w:r>
              <w:br/>
            </w:r>
            <w:r>
              <w:rPr>
                <w:rFonts w:ascii="Times New Roman"/>
                <w:b w:val="false"/>
                <w:i w:val="false"/>
                <w:color w:val="000000"/>
                <w:sz w:val="20"/>
              </w:rPr>
              <w:t>
Мақсаты: Қызметтің әртүрлі салаларында жоғары нәтижелерге қол жеткізген отандастар мысалында халық арасында табыстылық идеясын ілгерілету</w:t>
            </w:r>
            <w:r>
              <w:br/>
            </w:r>
            <w:r>
              <w:rPr>
                <w:rFonts w:ascii="Times New Roman"/>
                <w:b w:val="false"/>
                <w:i w:val="false"/>
                <w:color w:val="000000"/>
                <w:sz w:val="20"/>
              </w:rPr>
              <w:t>
Міндеттері:</w:t>
            </w:r>
            <w:r>
              <w:br/>
            </w:r>
            <w:r>
              <w:rPr>
                <w:rFonts w:ascii="Times New Roman"/>
                <w:b w:val="false"/>
                <w:i w:val="false"/>
                <w:color w:val="000000"/>
                <w:sz w:val="20"/>
              </w:rPr>
              <w:t>
1. Ел дамуына үлес қосқан замандастарды қолдау.</w:t>
            </w:r>
            <w:r>
              <w:br/>
            </w:r>
            <w:r>
              <w:rPr>
                <w:rFonts w:ascii="Times New Roman"/>
                <w:b w:val="false"/>
                <w:i w:val="false"/>
                <w:color w:val="000000"/>
                <w:sz w:val="20"/>
              </w:rPr>
              <w:t>
2. Көрнекті замандастарды ақпараттық қолдау мен танымал етудің жаңа мультимедиалық алаңын құру.</w:t>
            </w:r>
            <w:r>
              <w:br/>
            </w:r>
            <w:r>
              <w:rPr>
                <w:rFonts w:ascii="Times New Roman"/>
                <w:b w:val="false"/>
                <w:i w:val="false"/>
                <w:color w:val="000000"/>
                <w:sz w:val="20"/>
              </w:rPr>
              <w:t>
3. "100 жаңа есім" өңірлік жобаларын құру.</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100 жаңа есімі" жобасына қатысушыларды әлеуметтік маңызды және бұқаралық іс-шараларға қатысуға тарту</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 кездесулер, форумдар</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келісім" РММ (келісу бойынша) облыстардың, Нұр-Сұлтан, Алматы және Шымкент қалаларының әкімдіктері</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және бұқаралық іс-шаралар жобасына қатысушылар саны – 300 адам</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100 жаңа есімі" жобасын ілгерілету жөніндегі іс-шараларды іске асыру</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 кездесулер, форумдар</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келісім" РММ (келісу бойынша), АҚДМ, БҒМ, облыстардың, Нұр-Сұлтан, Алматы және Шымкент қалаларының әкімдіктері</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46 524 009 "Қазақстан халқы Ассамблеясының қызметін қамтамасыз ету жөніндегі қызметтер" республикалық бюджеттік бағдарламасы шеңберінде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және жергілікті бюджеттер</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және бұқаралық іс-шараларға қатысқан жобаға қатысушылар саны – 300 адам</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Елде "Қазақстанның </w:t>
            </w:r>
            <w:r>
              <w:br/>
            </w:r>
            <w:r>
              <w:rPr>
                <w:rFonts w:ascii="Times New Roman"/>
                <w:b w:val="false"/>
                <w:i w:val="false"/>
                <w:color w:val="000000"/>
                <w:sz w:val="20"/>
              </w:rPr>
              <w:t>
100 жаңа есімі" жобасына қатысушыларды ілгерілету және танымал ету бойынша ақпараттық-имидждік науқанды ұйымдастыру және өткізу (жеке медиа-жоспар бойынша)</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 және әлеуметтік желілердегі жарияланымдар</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 "Қоғамдық келісім" РММ (келісу бойынша), СІМ, облыстардың, Нұр-Сұлтан, Алматы және Шымкент қалаларының әкімдіктері</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жобаға қатысушылардың елімізде танылу деңгейі – 50 %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100 жаңа есімі" жобасының жеңімпаздарына құрмет көрсету рәсімін өткізу</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сертификаттар табыстау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әкімдіктері</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желтоқсан</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көзделген қаражат шегінде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танымалдық деңгейі</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Атақты тұлғалардың, танымал спортшылардың, ғалымдардың, "Қазақстанның 100 жаңа есімі" жобасы жеңімпаздарының халықтың түрлі санаттарымен кездесулерін өткізу</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кездесулер, әңгімелесулер</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әкімдіктері</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кездесулерге қатысқан халықты қамту – 5 мың адам</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 ел бесігі" арнайы жобасы</w:t>
            </w:r>
            <w:r>
              <w:br/>
            </w:r>
            <w:r>
              <w:rPr>
                <w:rFonts w:ascii="Times New Roman"/>
                <w:b w:val="false"/>
                <w:i w:val="false"/>
                <w:color w:val="000000"/>
                <w:sz w:val="20"/>
              </w:rPr>
              <w:t>
Мақсаты: 2030 жылға қарай ауыл халқының кемінде 80 % заманауи өмір сапасының стандартына сай келетін елді мекендерде тұруын қамтамасыз ететін ауылдық аумақтардың әлеуметтік-экономикалық инфрақұрылымын жаңғырту</w:t>
            </w:r>
            <w:r>
              <w:br/>
            </w:r>
            <w:r>
              <w:rPr>
                <w:rFonts w:ascii="Times New Roman"/>
                <w:b w:val="false"/>
                <w:i w:val="false"/>
                <w:color w:val="000000"/>
                <w:sz w:val="20"/>
              </w:rPr>
              <w:t>
Міндеттері:</w:t>
            </w:r>
            <w:r>
              <w:br/>
            </w:r>
            <w:r>
              <w:rPr>
                <w:rFonts w:ascii="Times New Roman"/>
                <w:b w:val="false"/>
                <w:i w:val="false"/>
                <w:color w:val="000000"/>
                <w:sz w:val="20"/>
              </w:rPr>
              <w:t>
1. Ауылдық елді мекендерді қажетті инфрақұрылыммен қамтамасыз ету және ауылдық жерлерде ШОБ-тың экспоненциалды өсуі үшін жағдай жасау.</w:t>
            </w:r>
            <w:r>
              <w:br/>
            </w:r>
            <w:r>
              <w:rPr>
                <w:rFonts w:ascii="Times New Roman"/>
                <w:b w:val="false"/>
                <w:i w:val="false"/>
                <w:color w:val="000000"/>
                <w:sz w:val="20"/>
              </w:rPr>
              <w:t>
2. Өңірлерде еңбек идеологиясын танымал ету.</w:t>
            </w:r>
            <w:r>
              <w:br/>
            </w:r>
            <w:r>
              <w:rPr>
                <w:rFonts w:ascii="Times New Roman"/>
                <w:b w:val="false"/>
                <w:i w:val="false"/>
                <w:color w:val="000000"/>
                <w:sz w:val="20"/>
              </w:rPr>
              <w:t>
3. Жастарды ауылдық аймақтарды дамытуға және агробизнеске тарту.</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мемлекеттік бағдарламасы шеңберінде ауылдық аумақтарды дамыту бойынша іс-шараларды іске асыру, оның ішінде базалық мемлекеттік және әлеуметтік қызметтермен қамтамасыз ету, АЕМ әлеуметтік-экономикалық әлеуетін айқындау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 кешені</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мүдделі мемлекеттік органдар, облыстардың әкімдіктері</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халықтың тұрмыс жағдайларына қанағаттану деңгейі – 30 %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агроөнеркәсіптік кешенін дамытудың 2017 – 2021 жылдарға арналған мемлекеттік бағдарламасының ақпараттық сүйемелдеуде аралас кіші бағдарламасы және "Ауыл – ел бесігі" арнайы жобасы аясында БАҚ-та ауылда отбасылық бизнесті дамытудағы сәтті тәжірибені көрсететін материалдарды жариялау</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мақалалар, сұхбаттар</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облыстардың әкімдіктері, АҚДМ</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көзделген қаражат шегінде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 кемінде 50 жарияланым;</w:t>
            </w:r>
            <w:r>
              <w:br/>
            </w:r>
            <w:r>
              <w:rPr>
                <w:rFonts w:ascii="Times New Roman"/>
                <w:b w:val="false"/>
                <w:i w:val="false"/>
                <w:color w:val="000000"/>
                <w:sz w:val="20"/>
              </w:rPr>
              <w:t>
БАҚ-та кемінде 300 бейнероликтің шығуы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Ағартушылық, ақпараттық және білім беру жұмыстарына, бос уақытты ұйымдастыруға Қазақстан Республикасының агроөнеркәсіптік кешенін дамытудың 2017 – 2021 жылдарға арналған мемлекеттік бағдарламасының Адами капиталды дамыту жөніндегі аралас кіші бағдарламасы және "Ауыл – ел бесігі" арнайы жобасын дамыту аясында ауылдық жастардың әртүрлі нысаналы топтарының арасында шығармашылық әлеуетті қолдауға және дамытуға бағытталған іс-шаралар кешенін өткізу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кездесулер, акциялар, конкурстар</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әкімдіктері</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көзделген қаражат шегінде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ауылдағы өмір мен еңбекті оң қабылдауды қалыптастыруға бағытталған іс-шаралармен тікелей және жанама қамту</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агроөнеркәсіптік кешенін дамытудың 2017 – 2021 жылдарға арналған мемлекеттік бағдарламасының Адами капиталды дамыту бойынша аралас кіші бағдарламасы мен "Ауыл – ел бесігі" арнайы жобасы аясында ауылдық аумақтардың әлеуметтік-мәдени инфрақұрылымын (мәдениет, туризм, бұқаралық спорт) дамытуға жағдайлар жасау бойынша іс-шаралар кешенін өткізу</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конкурстар, слеттер</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әкімдіктері</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көзделген қаражат шегінде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аумақтардың әлеуметтік-мәдени инфрақұрылымын дамыту, ауыл халқының саламатты өмір салтын қалыптастыру</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жастарының бос уақытын ұйымдастыруға, шығармашылық әлеуетін қолдауға және дамытуға бағытталған іс-шаралар кешенін өткізу</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конкурстар, жарыстар, акциялар</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әкімдіктері</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көзделген қаражат шегінде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жастарының бос уақытын ұйымдастыруға, шығармашылық әлеуетін қолдауға және дамытуға бағытталған іс-шаралармен қамту – адам</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инфрақұрылымды дамытуға бағытталған "Ауылға жол", "Өрле" жобаларын іске асыру (Есіл өзені арқылы автомобиль көпірін салу;</w:t>
            </w:r>
            <w:r>
              <w:br/>
            </w:r>
            <w:r>
              <w:rPr>
                <w:rFonts w:ascii="Times New Roman"/>
                <w:b w:val="false"/>
                <w:i w:val="false"/>
                <w:color w:val="000000"/>
                <w:sz w:val="20"/>
              </w:rPr>
              <w:t>
Кішкенекөл ауылындағы бассейннің ашылуы;</w:t>
            </w:r>
            <w:r>
              <w:br/>
            </w:r>
            <w:r>
              <w:rPr>
                <w:rFonts w:ascii="Times New Roman"/>
                <w:b w:val="false"/>
                <w:i w:val="false"/>
                <w:color w:val="000000"/>
                <w:sz w:val="20"/>
              </w:rPr>
              <w:t xml:space="preserve">
мәдени-демалыс орталықтарын салу және жөндеу; </w:t>
            </w:r>
            <w:r>
              <w:br/>
            </w:r>
            <w:r>
              <w:rPr>
                <w:rFonts w:ascii="Times New Roman"/>
                <w:b w:val="false"/>
                <w:i w:val="false"/>
                <w:color w:val="000000"/>
                <w:sz w:val="20"/>
              </w:rPr>
              <w:t>
он үй салу;</w:t>
            </w:r>
            <w:r>
              <w:br/>
            </w:r>
            <w:r>
              <w:rPr>
                <w:rFonts w:ascii="Times New Roman"/>
                <w:b w:val="false"/>
                <w:i w:val="false"/>
                <w:color w:val="000000"/>
                <w:sz w:val="20"/>
              </w:rPr>
              <w:t>
екі ФАП салу;</w:t>
            </w:r>
            <w:r>
              <w:br/>
            </w:r>
            <w:r>
              <w:rPr>
                <w:rFonts w:ascii="Times New Roman"/>
                <w:b w:val="false"/>
                <w:i w:val="false"/>
                <w:color w:val="000000"/>
                <w:sz w:val="20"/>
              </w:rPr>
              <w:t>
өңірдің тоғыз ауылында су құбырын салу және жеке үйлерге су жеткізу;</w:t>
            </w:r>
            <w:r>
              <w:br/>
            </w:r>
            <w:r>
              <w:rPr>
                <w:rFonts w:ascii="Times New Roman"/>
                <w:b w:val="false"/>
                <w:i w:val="false"/>
                <w:color w:val="000000"/>
                <w:sz w:val="20"/>
              </w:rPr>
              <w:t xml:space="preserve">
жеті спорт алаңын салу; тоғыз мектепті жөндеу; </w:t>
            </w:r>
            <w:r>
              <w:br/>
            </w:r>
            <w:r>
              <w:rPr>
                <w:rFonts w:ascii="Times New Roman"/>
                <w:b w:val="false"/>
                <w:i w:val="false"/>
                <w:color w:val="000000"/>
                <w:sz w:val="20"/>
              </w:rPr>
              <w:t>
жолдарды жөндеу;</w:t>
            </w:r>
            <w:r>
              <w:br/>
            </w:r>
            <w:r>
              <w:rPr>
                <w:rFonts w:ascii="Times New Roman"/>
                <w:b w:val="false"/>
                <w:i w:val="false"/>
                <w:color w:val="000000"/>
                <w:sz w:val="20"/>
              </w:rPr>
              <w:t>
ауылды абаттандыру;</w:t>
            </w:r>
            <w:r>
              <w:br/>
            </w:r>
            <w:r>
              <w:rPr>
                <w:rFonts w:ascii="Times New Roman"/>
                <w:b w:val="false"/>
                <w:i w:val="false"/>
                <w:color w:val="000000"/>
                <w:sz w:val="20"/>
              </w:rPr>
              <w:t>
ҰОС және тыл ардагерлеріне мемориалдық тақта орнату)</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жобаларды іске асыру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СҚО әкімдіктері</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демеушілік және көзделген қаражат шегінде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аумақтардың әлеуметтік-мәдени инфрақұрылымын дамыту</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анасы" ауыл әйелдерінің республикалық форумын өткізу</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форум</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әкімдігі</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маусым</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көзделген қаражат шегінде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қатысушылар саны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"Ауылым – алтын қазынам" жобасы шеңберінде халықаралық ауыл шаруашылығы жәрмеңкесін өткізу</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жәрмеңкесі</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СҚО әкімдігі</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көзделген қаражат шегінде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өнімдерін ұсынатын шаруа қожалықтарының, кәсіпорындардың саны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оқушыларына арналған "Бір күн ауылда" мәдени-білім беру жобасын іске асыру</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әкімдігі</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көзделген қаражат шегінде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жобаға қатысушылар саны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"Үздік фермер" байқауын өткізу</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облысының әкімдігі</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тамыз-қазан</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көзделген қаражат шегінде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конкурсқа қатысушылар саны</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-2025" арнайы жобасы</w:t>
            </w:r>
            <w:r>
              <w:br/>
            </w:r>
            <w:r>
              <w:rPr>
                <w:rFonts w:ascii="Times New Roman"/>
                <w:b w:val="false"/>
                <w:i w:val="false"/>
                <w:color w:val="000000"/>
                <w:sz w:val="20"/>
              </w:rPr>
              <w:t>
Мақсаты: Архив ісі жүйесін жетілдіру</w:t>
            </w:r>
            <w:r>
              <w:br/>
            </w:r>
            <w:r>
              <w:rPr>
                <w:rFonts w:ascii="Times New Roman"/>
                <w:b w:val="false"/>
                <w:i w:val="false"/>
                <w:color w:val="000000"/>
                <w:sz w:val="20"/>
              </w:rPr>
              <w:t>
Міндеттері:</w:t>
            </w:r>
            <w:r>
              <w:br/>
            </w:r>
            <w:r>
              <w:rPr>
                <w:rFonts w:ascii="Times New Roman"/>
                <w:b w:val="false"/>
                <w:i w:val="false"/>
                <w:color w:val="000000"/>
                <w:sz w:val="20"/>
              </w:rPr>
              <w:t>
1. Шетел архивтерінде және тарих пен мәдениет жөніндегі қорларда археографиялық жұмыстарды жүргізу.</w:t>
            </w:r>
            <w:r>
              <w:br/>
            </w:r>
            <w:r>
              <w:rPr>
                <w:rFonts w:ascii="Times New Roman"/>
                <w:b w:val="false"/>
                <w:i w:val="false"/>
                <w:color w:val="000000"/>
                <w:sz w:val="20"/>
              </w:rPr>
              <w:t>
2. Кейіннен талдай және цифрлай отырып, архивтік деректерді жинау.</w:t>
            </w:r>
            <w:r>
              <w:br/>
            </w:r>
            <w:r>
              <w:rPr>
                <w:rFonts w:ascii="Times New Roman"/>
                <w:b w:val="false"/>
                <w:i w:val="false"/>
                <w:color w:val="000000"/>
                <w:sz w:val="20"/>
              </w:rPr>
              <w:t>
3. Еліміздің барлық өңірінде мектептер мен өлкетану музейлерінің жанынан тарихи-археологиялық қозғалыс құру.</w:t>
            </w:r>
            <w:r>
              <w:br/>
            </w:r>
            <w:r>
              <w:rPr>
                <w:rFonts w:ascii="Times New Roman"/>
                <w:b w:val="false"/>
                <w:i w:val="false"/>
                <w:color w:val="000000"/>
                <w:sz w:val="20"/>
              </w:rPr>
              <w:t>
4. Архивтік ақпаратқа қолжетімділікті қамтамасыз ету.</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даланың тарихы мен мәдениеті жөніндегі шетел архивтері мен қорларындағы археографиялық жұмыстарды (анықтау, талдау, цифрлау) жүргізу</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мақалалар, жыл сайынғы "SHYGYS" арнайы журналы</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ғалымдар</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236 031 001 "Білім және ғылым саласындағы мемлекеттік саясатты қалыптастыру және іске асыру" республикалық бюджеттік бағдарламасы шеңберінде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каталогтар, монографиялар, ғылыми мақалалар саны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"Тарихи сананы жаңғырту және архив ісінің дамуы" атты халықаралық конференция өткізу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конференция</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облысының әкімдігі</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ІV тоқсан</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көзделген қаражат шегінде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қатысушылар саны – 200 адам</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 мен өлкетану музейлері жанынан тарихи-археологиялық қозғалыс құру</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тарихи-археологиялық қозғалыс</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әкімдіктері</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тарихи-археологиялық қозғалыспен оқушыларды қамту – мың адам</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"Менің қаламның тарихы", "Ұлы Дала тұлғалары" атты көше планшеттік көрмелерін (бұрын белгісіз деректі материалдар мен фотосурет көрмелері) ұйымдастыру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көрмелер</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әкімдіктері</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көзделген қаражат шегінде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қамту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даланың ұлы есімдері" арнайы жобасы</w:t>
            </w:r>
            <w:r>
              <w:br/>
            </w:r>
            <w:r>
              <w:rPr>
                <w:rFonts w:ascii="Times New Roman"/>
                <w:b w:val="false"/>
                <w:i w:val="false"/>
                <w:color w:val="000000"/>
                <w:sz w:val="20"/>
              </w:rPr>
              <w:t>
Мақсаты: Ұлы даланың көрнекті тарихи қайраткерлерінің өмірі туралы білімді танымал ету</w:t>
            </w:r>
            <w:r>
              <w:br/>
            </w:r>
            <w:r>
              <w:rPr>
                <w:rFonts w:ascii="Times New Roman"/>
                <w:b w:val="false"/>
                <w:i w:val="false"/>
                <w:color w:val="000000"/>
                <w:sz w:val="20"/>
              </w:rPr>
              <w:t>
Міндеттер:</w:t>
            </w:r>
            <w:r>
              <w:br/>
            </w:r>
            <w:r>
              <w:rPr>
                <w:rFonts w:ascii="Times New Roman"/>
                <w:b w:val="false"/>
                <w:i w:val="false"/>
                <w:color w:val="000000"/>
                <w:sz w:val="20"/>
              </w:rPr>
              <w:t>
1. "Ұлы даланың ұлы есімдері" оқу-білім беру энциклопедия-паркін құру.</w:t>
            </w:r>
            <w:r>
              <w:br/>
            </w:r>
            <w:r>
              <w:rPr>
                <w:rFonts w:ascii="Times New Roman"/>
                <w:b w:val="false"/>
                <w:i w:val="false"/>
                <w:color w:val="000000"/>
                <w:sz w:val="20"/>
              </w:rPr>
              <w:t>
2. Шетелдік шеберлер мен шығармашылық ұжымдарды тарта отырып, оның ішінде баламалы жастар өнерінің креативті әлеуетін пайдалана отырып, заманауи әдебиетте, музыкада, театрда және бейнелеу өнерінде ұлы ойшылдар, ақындар мен өткеннің билеушілері бейнелерінің өзекті галереясын қалыптастыру.</w:t>
            </w:r>
            <w:r>
              <w:br/>
            </w:r>
            <w:r>
              <w:rPr>
                <w:rFonts w:ascii="Times New Roman"/>
                <w:b w:val="false"/>
                <w:i w:val="false"/>
                <w:color w:val="000000"/>
                <w:sz w:val="20"/>
              </w:rPr>
              <w:t>
3. Барлық өңірде ашық аспан астында музейлер ашу.</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даланың ұлы есімдері" жобасын өзектілендіру, іріктеудің ғылыми негізделген өлшемшарттарын әзірлеу және ақпараттық сүйемелдеу бойынша талдамалық зерттеу жүргізу</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даланың ұлы есімдері" оқу-білім беру энциклопедия-паркін құру тұжырымдамасы, ғылыми негізделген, кәсіптік қоғамдастық мақұлдаған және жалпыұлттық мүдделерге сәйкес келетін өлшемшарттар негізінде қалыптасқан "Ұлы даланың ұлы есімдері" тізімі</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МСМ</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66 154 001 "Білім және ғылым саласындағы мемлекеттік саясатты қалыптастыру және іске асыру" республикалық бюджеттік бағдарламасы шеңберінде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тұжырымдама, "Ұлы даланың ұлы есімдері" тізімі, "Ұлы даланың ұлы есімдері" энциклопедия- паркінің интерактивтік нысаны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Польшада "Ұлы даланың ұлы ойшылдары" және "Қазақстанның музыкалық аспаптары" фотокөрмелерін өткізу</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фотокөрмелер</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 ҚР Польшадағы елшілігі</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 "Ақпараттық-имидждік саясатты іске асыруды қамтамасыз ету" республикалық бюджеттік бағдарламасы шеңберінде көзделген қаражат шегінде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 саны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аспан астындағы музейлердің ашылуы</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музейлер</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әкімдіктері</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көзделген қаражат шегінде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музейлер саны, халықты қамту</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Монументалды өнер ескерткіштерін орнату (Балуан Шолақ, Төлеген және Қыз Жібек)</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ашылу рәсімі</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қаласының әкімдігі</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II тоқсан</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көзделген қаражат шегінде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 саны – 100 мың адам</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облысында тарихи қайраткерлер мен белгілі тұлғаларға ескерткіш орнату (Әбу Сәрсенбаев, Қаршыға Ахмедьяров, Хамит Ерғалиев)</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ашылу рәсімі</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облысының әкімдігі</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көзделген қаражат шегінде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объектілерді белгіленген мерзімде тапсыру</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Көкшетау-Нұр-Сұлтан жолының бойында "Ұлы даланың ұлы есімдері" ескерткішін орнату: Ақан сері, Біржан сал, Балуан Шолақ, Үкілі Ыбырай, Кенесары хан, Ақмола облысының аудандарында Қажымұқан Мұңайтпасұлы, Иманжүсіп Құтпанұлы, "Дударай" стелласы</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ашылу рәсімі</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әкімдігі</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көзделген қаражат шегінде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объектілерді белгіленген мерзімде тапсыру</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облысында Б. Майлиннің 125 жылдығына арналған іс-шаралар кешенін ұйымдастыру</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 өткізу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облысының әкімдігі</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көзделген қаражат шегінде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іс-шаралармен қамту –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облысында Әбіш Кекілбаевтың 80 жылдығына арналған іс-шаралар кешенін өткізу:</w:t>
            </w:r>
            <w:r>
              <w:br/>
            </w:r>
            <w:r>
              <w:rPr>
                <w:rFonts w:ascii="Times New Roman"/>
                <w:b w:val="false"/>
                <w:i w:val="false"/>
                <w:color w:val="000000"/>
                <w:sz w:val="20"/>
              </w:rPr>
              <w:t>
- "Әбіш әлемі" І халықаралық театр фестивалін өткізу;</w:t>
            </w:r>
            <w:r>
              <w:br/>
            </w:r>
            <w:r>
              <w:rPr>
                <w:rFonts w:ascii="Times New Roman"/>
                <w:b w:val="false"/>
                <w:i w:val="false"/>
                <w:color w:val="000000"/>
                <w:sz w:val="20"/>
              </w:rPr>
              <w:t>
- халықаралық ғылыми-теориялық конференция ұйымдастыру;</w:t>
            </w:r>
            <w:r>
              <w:br/>
            </w:r>
            <w:r>
              <w:rPr>
                <w:rFonts w:ascii="Times New Roman"/>
                <w:b w:val="false"/>
                <w:i w:val="false"/>
                <w:color w:val="000000"/>
                <w:sz w:val="20"/>
              </w:rPr>
              <w:t>
- көптомдық жинақ шығару</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фестиваль, конференция, жинақ</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әкімдігі</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қыркүйек</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көзделген қаражат шегінде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фестивальға қатысушылардың саны, конференция материалдарының саны, жинақ тиражы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дала шежіресі" мемориалдық кешенінің ашылуы</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мемориалдық кешен</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әкімдігі</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қыркүйек</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көзделген қаражат шегінде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туристер саны</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 әлемінің генезисі" арнайы жобасы</w:t>
            </w:r>
            <w:r>
              <w:br/>
            </w:r>
            <w:r>
              <w:rPr>
                <w:rFonts w:ascii="Times New Roman"/>
                <w:b w:val="false"/>
                <w:i w:val="false"/>
                <w:color w:val="000000"/>
                <w:sz w:val="20"/>
              </w:rPr>
              <w:t>
Мақсаты: Тарихи өзін-өзі тану тұрғысында түркі әлемі генезисі идеяларын ілгерілету</w:t>
            </w:r>
            <w:r>
              <w:br/>
            </w:r>
            <w:r>
              <w:rPr>
                <w:rFonts w:ascii="Times New Roman"/>
                <w:b w:val="false"/>
                <w:i w:val="false"/>
                <w:color w:val="000000"/>
                <w:sz w:val="20"/>
              </w:rPr>
              <w:t>
Міндеттері:</w:t>
            </w:r>
            <w:r>
              <w:br/>
            </w:r>
            <w:r>
              <w:rPr>
                <w:rFonts w:ascii="Times New Roman"/>
                <w:b w:val="false"/>
                <w:i w:val="false"/>
                <w:color w:val="000000"/>
                <w:sz w:val="20"/>
              </w:rPr>
              <w:t>
1. "Ұлы Жібек жолындағы мәдениет пен дін" музейлік экспозицияларын жасау және іске қосу.</w:t>
            </w:r>
            <w:r>
              <w:br/>
            </w:r>
            <w:r>
              <w:rPr>
                <w:rFonts w:ascii="Times New Roman"/>
                <w:b w:val="false"/>
                <w:i w:val="false"/>
                <w:color w:val="000000"/>
                <w:sz w:val="20"/>
              </w:rPr>
              <w:t>
2. Халықаралық аренада Қазақстанның позициясын күшейту.</w:t>
            </w:r>
            <w:r>
              <w:br/>
            </w:r>
            <w:r>
              <w:rPr>
                <w:rFonts w:ascii="Times New Roman"/>
                <w:b w:val="false"/>
                <w:i w:val="false"/>
                <w:color w:val="000000"/>
                <w:sz w:val="20"/>
              </w:rPr>
              <w:t>
3. "Ботай қонысында" әлеуметтік-экономикалық және дүниетанымдық тұрғыларды реконструкциялау, сақ дәуірінен XIII ғасырға дейінгі Рахат археологиялық кешенінің материалдарындағы ғылыми зерттеулер.</w:t>
            </w:r>
            <w:r>
              <w:br/>
            </w:r>
            <w:r>
              <w:rPr>
                <w:rFonts w:ascii="Times New Roman"/>
                <w:b w:val="false"/>
                <w:i w:val="false"/>
                <w:color w:val="000000"/>
                <w:sz w:val="20"/>
              </w:rPr>
              <w:t>
4. Республикалық және халықаралық экспедицияларды ұйымдастыру.</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сарапшылардың қатысуымен "Түркі әлемінің бесігі", "Ұлы даланың жеті қыры: ұлттық тарих уақыты ("Ұлы дала халықтарының құндылықтары") ғылыми-практикалық конференция өткізу</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 жинағы</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II жартыжылдық</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10 583 001 "Ақпарат және қоғамдық даму саласындағы мемлекеттік саясатты қалыптастыру және іске асыру" республикалық бюджеттік бағдарлама шеңберінде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ғалымдар саны, қатысушылар саны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Жібек жолы бойындағы мәдениет пен дін" тұжырымдамасын және музей экспозициясын әзірлеу</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тұжырымдама</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34 352 033 "Мәдениет және өнер саласындағы бәсекелестікті жоғарылату, қазақстандық мәдени мұраны сақтау, зерделеу мен насихаттау және мұрағат ісінің іске асырылу тиімділігін арттыру" республикалық бюджеттік бағдарламасы шеңберінде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қатысушылардың саны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 дәуірінен ХІІІ ғ. дейін Рахат археологиялық кешенінің материалдары негізінде Жетісу материалдық мәдениетінің семиозисі</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зерттеулер</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18 999 046 "Қолданбалы ғылыми зерттеулер" республикалық бюджеттік бағдарламасы шеңберінде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археологиялық олжалардың саны, жарияланған мақалалар саны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"Ботай қонысындағы" әлеуметтік-экономикалық және дүниетанымдық контексті зерттеу және реконструкциялау" жобасын іске асыру</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объектілерді зерттеу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55 000 046 "Қолданбалы ғылыми зерттеулер" республикалық бюджеттік бағдарламасы шеңберінде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археологиялық олжалардың саны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АҚШ-тағы Қазақстанның Мәдениет күндері шеңберінде Димаш Құдайбергеннің концертін ұйымдастыру</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концерт</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235 714 033 "Мәдениет және өнер саласындағы бәсекелестікті жоғарылату, қазақстандық мәдени мұраны сақтау, зерделеу мен насихаттау және мұрағат ісінің іске асырылу тиімділігін арттыру" республикалық бюджеттік бағдарламасы шеңберінде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көрермендер саны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Музыкант-этнограф, композитор, ҚазКСР халық әртісі А. Затаевичтің 150 жылдығына арналған мерейтойлық концертті ұйымдастыру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концерт</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94 061 033 "Мәдениет және өнер саласындағы бәсекелестікті жоғарылату, қазақстандық мәдени мұраны сақтау, зерделеу мен насихаттау және мұрағат ісінің іске асырылу тиімділігін арттыру" республикалық бюджеттік бағдарламасы шеңберінде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көрермендер саны – 300 адам</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даланың ән мен жыры, ақындықтың жеті қыры" атты республикалық айтыскерлер турын өткізу</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150 000 033 "Мәдениет және өнер саласындағы бәсекелестікті жоғарылату, қазақстандық мәдени мұраны сақтау, зерделеу мен насихаттау және мұрағат ісінің іске асырылу тиімділігін арттыру" республикалық бюджеттік бағдарламасы шеңберінде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қаланы қамту</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Моңғолияда этникалық қазақтар жастарының қатысуымен дөңгелек үстел өткізу</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 үстел</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 ҚР-ның Моңғолиядағы елшілігі</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 "Ақпараттық-имидждік саясатты іске асыруды қамтамасыз ету" республикалық бюджеттік бағдарламасы шеңберінде көзделген қаражат шегінде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қатысушылар саны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 түркі әлемінің қара шаңырағы" атты көшпелі кітап көрмесін ұйымдастыру</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көрме</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әкімдіктері</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көрмеге келушілердің саны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облысында түркі әлемі елдері ғалымдарының қатысуымен "Қазақ Даласы – Ұлы түркі елінің қара шаңырағы" атты халықаралық конференция ұйымдастыру</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конференция</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Ш.Уәлиханов атындағы КМУ (келісу бойынша), Ақмола облысының әкімдігі</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көзделген қаражат шегінде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тыс қаражат</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мақалалар саны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Өзбекстанда Қазақстан жылының және Ақмола мен Сырдария облыстарының ынтымақтастығы шеңберінде "Жаһандану жағдайында түркі халықтарының мәдениетін жақындастыру" атты халықаралық конференция өткізу</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кездесулер, форумдар</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Ш.Уәлиханов атындағы КМУ (келісу бойынша), Ақмола облысының әкімдігі</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көзделген қаражат шегінде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тыс қаражат</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конференцияға қатысушылар саны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облысында Өзбекстан, Әзірбайжан, Қырғызстан республикаларының және т.б. шығармашылық ұжымдарын шақыра отырып, "Түркі әлемі" халық аспаптар ансамбльдерінің халықаралық фестивалін өткізу</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гала-концерт</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облысының әкімдігі</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мамыр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көзделген қаражат шегінде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қатысушылар саны кемінде 12 ұжым</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облысында "Сыр өңірінің тарихы, түркі халықтарының мәдениеті мен өнері" халықаралық ғылыми-теориялық конференциясын өткізу</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конференция жинағы</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әкімдігі</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қазан</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көзделген қаражат шегінде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Қазақстаннан, Ресейден және Түркиядан ғалымдарды тарту – 30, іс – шараға қатысушылар – 500 адам</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облысында "Nomad explorer" экспедициясын ұйымдастыру</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экспедиция</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әкімдігі</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көзделген қаражат шегінде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экспедицияға қатысушылар саны;</w:t>
            </w:r>
            <w:r>
              <w:br/>
            </w:r>
            <w:r>
              <w:rPr>
                <w:rFonts w:ascii="Times New Roman"/>
                <w:b w:val="false"/>
                <w:i w:val="false"/>
                <w:color w:val="000000"/>
                <w:sz w:val="20"/>
              </w:rPr>
              <w:t>
халықты іс-шаралармен қамту</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адам ізімен", "Жетісу туралы араб, парсы, түркі деректері", "Ата-бабалардың жолына" халықаралық экспедицияларды ұйымдастыру</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экспедициялар</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әкімдігі</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көзделген қаражат шегінде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экспедицияға қатысушылар саны;</w:t>
            </w:r>
            <w:r>
              <w:br/>
            </w:r>
            <w:r>
              <w:rPr>
                <w:rFonts w:ascii="Times New Roman"/>
                <w:b w:val="false"/>
                <w:i w:val="false"/>
                <w:color w:val="000000"/>
                <w:sz w:val="20"/>
              </w:rPr>
              <w:t>
халықты іс-шаралармен қамту</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Суретшілердің халықаралық пленэрін өткізу, сакралдық Берел жерінде альтернативті жастар өнері жас суретшілерінің қатысуымен "Ұлы дала палитрасы" көркем туындылар жасау</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каталог шығару, көрмелер, шеберлік сабақтарын өткізу, жастар Арбаты, бір күндік пленэр, "Жастар", театрландырылған қойылымы</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әкімдігі</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маусым</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көзделген қаражат шегінде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қатысушылар саны - 2000 адам;</w:t>
            </w:r>
            <w:r>
              <w:br/>
            </w:r>
            <w:r>
              <w:rPr>
                <w:rFonts w:ascii="Times New Roman"/>
                <w:b w:val="false"/>
                <w:i w:val="false"/>
                <w:color w:val="000000"/>
                <w:sz w:val="20"/>
              </w:rPr>
              <w:t>
тартылған отандық, шетелдік көркем сурет шеберлері</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облысындағы "Киелі дала - Туған жерім" археологиялық жазғы мектептерінің жұмысын ұйымдастыру</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мектеп</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әкімдігі</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шілде-тамыз</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көзделген қаражат шегінде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оқушыны қамту</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"MARGULAN STUDY" орталығын құру</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тарихи-археологиялық орталық</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ПМПУ (келісу бойынша)</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I жартыжылдық</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көзделген қаражат шегінде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 қаражаты есебінен</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өңірлік тарихи-археологиялық орталығы, мектеп, колледж оқушыларынан тұратын нысаналы топтар саны 5000 адам</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облысында "Ұлы дала өркениеті: тарихи процестер және рухани құндылықтар" халықаралық ғылыми-практикалық конференциясын өткізу</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конференция</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әкімдігі</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қыркүйек</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көзделген қаражат шегінде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конференция аясындағы симпозиумдар – 3;</w:t>
            </w:r>
            <w:r>
              <w:br/>
            </w:r>
            <w:r>
              <w:rPr>
                <w:rFonts w:ascii="Times New Roman"/>
                <w:b w:val="false"/>
                <w:i w:val="false"/>
                <w:color w:val="000000"/>
                <w:sz w:val="20"/>
              </w:rPr>
              <w:t>
әлемдік, республикалық деңгейдегі танымал ғалымдардың саны – 25-30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 мен қызғалдақ фестивальдарын өткізу</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көрмелер, жәрмеңкелер</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әкімдіктері</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көзделген қаражат шегінде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іс-шаралармен қамту</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"Арал-Каспий өңірінің тарихи-мәдени мұрасы" ғылыми-практикалық конференциясын өткізу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конференция, ғылыми мақалалар жинағы</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әкімдігі</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көзделген қаражат шегінде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қатысушылар саны – 70 адам;</w:t>
            </w:r>
            <w:r>
              <w:br/>
            </w:r>
            <w:r>
              <w:rPr>
                <w:rFonts w:ascii="Times New Roman"/>
                <w:b w:val="false"/>
                <w:i w:val="false"/>
                <w:color w:val="000000"/>
                <w:sz w:val="20"/>
              </w:rPr>
              <w:t>
конференция қорытындысы бойынша мақалалар саны – 40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даланың ежелгі өнер мен технологиялар музейі" арнайы жобасы</w:t>
            </w:r>
            <w:r>
              <w:br/>
            </w:r>
            <w:r>
              <w:rPr>
                <w:rFonts w:ascii="Times New Roman"/>
                <w:b w:val="false"/>
                <w:i w:val="false"/>
                <w:color w:val="000000"/>
                <w:sz w:val="20"/>
              </w:rPr>
              <w:t>
Мақсаты: Қазақ халқының мәдени мұрасын сақтау және дамыту</w:t>
            </w:r>
            <w:r>
              <w:br/>
            </w:r>
            <w:r>
              <w:rPr>
                <w:rFonts w:ascii="Times New Roman"/>
                <w:b w:val="false"/>
                <w:i w:val="false"/>
                <w:color w:val="000000"/>
                <w:sz w:val="20"/>
              </w:rPr>
              <w:t>
Міндеттері:</w:t>
            </w:r>
            <w:r>
              <w:br/>
            </w:r>
            <w:r>
              <w:rPr>
                <w:rFonts w:ascii="Times New Roman"/>
                <w:b w:val="false"/>
                <w:i w:val="false"/>
                <w:color w:val="000000"/>
                <w:sz w:val="20"/>
              </w:rPr>
              <w:t>
1. Көшпенділер мәдениетінің тұрмысы мен заттарын реконструкциялай отырып, қолөнерші-шеберлер көрмесін өткізу.</w:t>
            </w:r>
            <w:r>
              <w:br/>
            </w:r>
            <w:r>
              <w:rPr>
                <w:rFonts w:ascii="Times New Roman"/>
                <w:b w:val="false"/>
                <w:i w:val="false"/>
                <w:color w:val="000000"/>
                <w:sz w:val="20"/>
              </w:rPr>
              <w:t>
2. Қазақстан өңірлерінде тарихи реконструкциялау фестивальдарын өткізу.</w:t>
            </w:r>
            <w:r>
              <w:br/>
            </w:r>
            <w:r>
              <w:rPr>
                <w:rFonts w:ascii="Times New Roman"/>
                <w:b w:val="false"/>
                <w:i w:val="false"/>
                <w:color w:val="000000"/>
                <w:sz w:val="20"/>
              </w:rPr>
              <w:t>
3. Толықтырылған шынайылық элементтерімен виртуалды музейлер жасау.</w:t>
            </w:r>
            <w:r>
              <w:br/>
            </w:r>
            <w:r>
              <w:rPr>
                <w:rFonts w:ascii="Times New Roman"/>
                <w:b w:val="false"/>
                <w:i w:val="false"/>
                <w:color w:val="000000"/>
                <w:sz w:val="20"/>
              </w:rPr>
              <w:t>
4. Еліміздің әр түрлі өңірлерінде жылжымалы тақырыптық көрмелер ұйымдастыру.</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Көшпенділердің тұрмысы мен мәдениет заттарын қайта жаңарта отырып, қолөнершілер шеберлерінің көрмесін ұйымдастыру және өткізу</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көрмелер</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әкімдіктері</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көзделген қаражат шегінде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қатысушылар саны – адам, көрермендер саны – адам</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"Бозоқ", "С. Сейфуллин музейі", "Атамекен Қазақстан картасы" этно-мемориалдық кешені" толықтырылған шынайылық элементтерімен виртуалды музейлер жасау</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виртуалды музейлер</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қаласының әкімдігі</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шілде</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көзделген қаражат шегінде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пайдаланушылар саны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сайынғы "Қансонар" бүркітшілердің халықаралық жарысын өткізу</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жарыс</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әкімдігі</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желтоқсан</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көзделген қаражат шегінде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туристер саны, бүркітшілер жарысына тартылған қатысушылар саны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 түйіп темірден тас қашаған" тас және металл мүсіндерінің халықаралық фестивалін өткізу</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көрме</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әкімдігі</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тамыз-қыркүйек</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көзделген қаражат шегінде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іс-шараға қатысушылар саны – 30 адам. оның ішінде шетелдіктердің үлесі – 60 %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"Күміс AIEL" – "Күміс әйел" жобасын іске асыру</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экспозиция</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ПМПУ (келісу бойынша)</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ЖОО-ның қаражаты есебінен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экспозицияны жаңғырту және көрсету, қамту – 50 мың адам</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спорт түрлерін насихаттау бойынша іс-шаралар кешенін өткізу</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жарыстар, турнирлер</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әкімдіктері</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көзделген қаражат шегінде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қатысушылар саны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Еліміздің әртүрлі өңірлері мен ауылдық аймақтарында көшпелі тарихи-этнографиялық көрмелер ұйымдастыру</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көрмелер</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әкімдіктері</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көзделген қаражат шегінде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қамту</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базары" фестивалін өткізу</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фестиваль</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әкімдігі</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көзделген қаражат шегінде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қамту</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"Сәйгүліктер" жылқы мәдениеті фестивалін өткізу</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фестиваль</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әкімдігі</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көзделген қаражат шегінде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қамту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 фольклоры мен музыкасының мың жылы" арнайы жобасы</w:t>
            </w:r>
            <w:r>
              <w:br/>
            </w:r>
            <w:r>
              <w:rPr>
                <w:rFonts w:ascii="Times New Roman"/>
                <w:b w:val="false"/>
                <w:i w:val="false"/>
                <w:color w:val="000000"/>
                <w:sz w:val="20"/>
              </w:rPr>
              <w:t>
Мақсаты: Фольклор мен музыканың мәдени мұрасын сақтау және насихаттау</w:t>
            </w:r>
            <w:r>
              <w:br/>
            </w:r>
            <w:r>
              <w:rPr>
                <w:rFonts w:ascii="Times New Roman"/>
                <w:b w:val="false"/>
                <w:i w:val="false"/>
                <w:color w:val="000000"/>
                <w:sz w:val="20"/>
              </w:rPr>
              <w:t>
Міндеттері:</w:t>
            </w:r>
            <w:r>
              <w:br/>
            </w:r>
            <w:r>
              <w:rPr>
                <w:rFonts w:ascii="Times New Roman"/>
                <w:b w:val="false"/>
                <w:i w:val="false"/>
                <w:color w:val="000000"/>
                <w:sz w:val="20"/>
              </w:rPr>
              <w:t>
1. Қоғамда Қазақстан мәдениетінің сюжеттерін, сарындарын, кейіпкерлерін жүйелі зерттеу және ілгерілету.</w:t>
            </w:r>
            <w:r>
              <w:br/>
            </w:r>
            <w:r>
              <w:rPr>
                <w:rFonts w:ascii="Times New Roman"/>
                <w:b w:val="false"/>
                <w:i w:val="false"/>
                <w:color w:val="000000"/>
                <w:sz w:val="20"/>
              </w:rPr>
              <w:t>
2. "Дала фольклорының антологиясын" құру және "Ұлы даланың ежелгі сарындары" жинағын шығару.</w:t>
            </w:r>
            <w:r>
              <w:br/>
            </w:r>
            <w:r>
              <w:rPr>
                <w:rFonts w:ascii="Times New Roman"/>
                <w:b w:val="false"/>
                <w:i w:val="false"/>
                <w:color w:val="000000"/>
                <w:sz w:val="20"/>
              </w:rPr>
              <w:t>
3. Дала фольклоры мен музыкасын жырға қосатын фестивальдар, спектакльдер, республикалық конкурстар ұйымдастыру.</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Қолжазба қорларын, фольклорлық экспедициялар материалдарын жүйелендіру мен зерттеу және "Дала фольклоры антологиясын" қалыптастыру</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антология</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276 829 001 "Білім және ғылым саласындағы мемлекеттік саясатты қалыптастыру және іске асыру" республикалық бюджеттік бағдарламасы шеңберінде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 5 том;</w:t>
            </w:r>
            <w:r>
              <w:br/>
            </w:r>
            <w:r>
              <w:rPr>
                <w:rFonts w:ascii="Times New Roman"/>
                <w:b w:val="false"/>
                <w:i w:val="false"/>
                <w:color w:val="000000"/>
                <w:sz w:val="20"/>
              </w:rPr>
              <w:t>
басылымның таралымы – 10000 дана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Фольклорлық музыкалық мұраны сақтау мен жүйелендіру және Ұлы даланың ежелгі сарындарының таңдамалы үлгілерін жинау</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85 961 001 "Білім және ғылым саласындағы мемлекеттік саясатты қалыптастыру және іске асыру" республикалық бюджеттік бағдарламасы шеңберінде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"Фольклорлық музыкалық мұраны сақтау мен жүйелендіру және Ұлы даланың ежелгі сарындарының таңдамалы үлгілерінің жинағы" үш томдық антологиясының баспа және цифрлық форматтағы 1-томы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Ежелгі, орта ғасыр кезеңіндегі жазба әдеби ескерткіштерді әзірлеу мен зерделеу және ежелгі әдебиет аналогиясын дайындау</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антология</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48 578 001 "Білім және ғылым саласындағы мемлекеттік саясатты қалыптастыру және іске асыру" республикалық бюджеттік бағдарламасы шеңберінде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"Исламға дейінгі дәуірдегі ескерткіш және ежелгі түркі әдебиеті" 5 томдық антологиясының 1-томы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мәдени мұрасы" Құрманғазы атындағы ҚҰК ғылыми-зерттеу фольклорлық зертханасының музыкалық-этнографиялық экспедицияларын ұйымдастыру (ТМД елдері бойынша және Мажарстанда)</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музыкалық-этнографиялық экспедициялар</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қаласының әкімдігі, Құрманғазы атындағы ҚҰК (келісу бойынша)</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көзделген қаражат шегінде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келісу бойынша</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экспедициялар саны – 6 бірлік, қатысушылар – 24 адам</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Дала фольклорын пайдалана отырып, тарихи тақырыптарға спектакльдер қою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театрлық қойылымдар</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әкімдіктері</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көзделген қаражат шегінде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қамту</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облысында ("Ән дария – Атырау", "Күй-Ұран") әншілер мен күйшілердің республикалық конкурстарын өткізу</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облысының әкімдігі</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көзделген қаражат шегінде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қатысушылар саны – 1000 адам</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облысында "Ұлы даланың көне сарындары" фольклор және әуен фестивалін ұйымдастыру</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фестиваль</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мамыр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көзделген қаражат шегінде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қатысушылар – 2500 оқушы, 100 студент</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облысында "Сыр бойының киелі ескерткіштері: мифтер, аңыздар, хикаяттар" кітабын шығару жобасын іске асыру</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кітаптар</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әкімдігі</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наурыз-қазан</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көзделген қаражат шегінде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 саны – 2000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ҚазКСР халық әртісі Р. Омаровтың 100 жылдығына арналған "Жастық шақ" қазақ халық аспаптары оркестрі дирижерларының I халықаралық фестиваль-шеруін өткізу</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фестиваль-шеру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әкімдігі</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көзделген қаражат шегінде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қатысушылар саны – 1000 адам</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облысында "Қайқылардан қалған саз" дәстүрлі әндерді орындаушылардың ІІІ республикалық конкурсын өткізу</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марапаттау рәсімі</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әкімдігі</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қараша</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көзделген қаражат шегінде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конкурсқа қатысушылардың саны, аудиторияны қамту</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облысында "Көне Тараз күмбірі" І республикалық этно-фольклорлық фестивалін өткізу</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марапаттау рәсімі</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облысының әкімдігі</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маусым</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көзделген қаражат шегінде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CD-жинақ, кітап, қатысушы музыканттар саны – 1 000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облысында "Бабалар үні" қобызшылардың республикалық конкурсын өткізу</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марапаттау рәсімі</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облысының әкімдігі</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шілде</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көзделген қаражат шегінде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облыстардан қатысушылар саны – кемінде 10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дала сазы" халықаралық фольклорлық этнографиялық фестивалін ұйымдастыру</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фестиваль</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әкімдігі</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қыркүйек</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көзделген қаражат шегінде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қатысушылар үлесі – 20%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"Тарихтың кино өнері мен телевизиядағы көрінісі" арнайы жобасы</w:t>
            </w:r>
            <w:r>
              <w:br/>
            </w:r>
            <w:r>
              <w:rPr>
                <w:rFonts w:ascii="Times New Roman"/>
                <w:b w:val="false"/>
                <w:i w:val="false"/>
                <w:color w:val="000000"/>
                <w:sz w:val="20"/>
              </w:rPr>
              <w:t>
Мақсаты: Тарихи өзін-өзі тану тұрғысында кино өнерін дамыту</w:t>
            </w:r>
            <w:r>
              <w:br/>
            </w:r>
            <w:r>
              <w:rPr>
                <w:rFonts w:ascii="Times New Roman"/>
                <w:b w:val="false"/>
                <w:i w:val="false"/>
                <w:color w:val="000000"/>
                <w:sz w:val="20"/>
              </w:rPr>
              <w:t>
Міндеттері:</w:t>
            </w:r>
            <w:r>
              <w:br/>
            </w:r>
            <w:r>
              <w:rPr>
                <w:rFonts w:ascii="Times New Roman"/>
                <w:b w:val="false"/>
                <w:i w:val="false"/>
                <w:color w:val="000000"/>
                <w:sz w:val="20"/>
              </w:rPr>
              <w:t>
1. Үздік отандық және шетелдік сценаристерді, режиссерлерді, актерлерді, продюсерлерді және заманауи киноиндустрияның басқа да мамандарын тарта отырып, Қазақстанның өркениет тарихының үздіксіздігін көрсететін деректі-қойылым фильмдерінің, телевизиялық сериалдар мен толық метражды көркем суреттердің арнайы циклін іске қосу.</w:t>
            </w:r>
            <w:r>
              <w:br/>
            </w:r>
            <w:r>
              <w:rPr>
                <w:rFonts w:ascii="Times New Roman"/>
                <w:b w:val="false"/>
                <w:i w:val="false"/>
                <w:color w:val="000000"/>
                <w:sz w:val="20"/>
              </w:rPr>
              <w:t>
2. Жаңа тарихи теле-, кино туындылар жанрын кеңейту.</w:t>
            </w:r>
            <w:r>
              <w:br/>
            </w:r>
            <w:r>
              <w:rPr>
                <w:rFonts w:ascii="Times New Roman"/>
                <w:b w:val="false"/>
                <w:i w:val="false"/>
                <w:color w:val="000000"/>
                <w:sz w:val="20"/>
              </w:rPr>
              <w:t>
3. Шетелде қазақстандық кино мен сериалдарды насихаттау.</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өркениеттік тарихының үздіксіздігін көрсететін фильмдердің арнайы циклін өндіріске жіберу</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фильмдер, сериалдар циклі</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3 682 429 033 "Мәдениет және өнер саласындағы бәсекелестікті жоғарылату, қазақстандық мәдени мұраны сақтау, зерделеу мен насихаттау және мұрағат ісінің іске асырылу тиімділігін арттыру" республикалық бюджеттік бағдарламасы шеңберінде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br/>
            </w:r>
            <w:r>
              <w:rPr>
                <w:rFonts w:ascii="Times New Roman"/>
                <w:b w:val="false"/>
                <w:i w:val="false"/>
                <w:color w:val="000000"/>
                <w:sz w:val="20"/>
              </w:rPr>
              <w:t>фильм</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 қазақстандық кино күндерін өткізу (Беларусь Республикасы, Бразилия, Мажарстан, Канада, Литва, Нидерланды, Франция)</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фильмдерді көрсету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 МСМ, ҚР елшіліктері (Беларусь Республикасы, Бразилия, Мажарстан, Канада, Литва, Нидерланды, Франция)</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 "Ақпараттық-имидждік саясатты іске асыруды қамтамасыз ету" республикалық бюджеттік бағдарламасы шеңберінде көзделген қаражат шегінде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фильмдер саны, келушілер саны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хандығы" телехикаясын араб тіліне аудару және дубляждау</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араб тіліндегі телесериал</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 Египет еліндегі ҚР елшілігі</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 "Ақпараттық-имидждік саясатты іске асыруды қамтамасыз ету" республикалық бюджеттік бағдарламасы шеңберінде көзделген қаражат шегінде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бюджетке</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саны және телеаудитория</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 аббревиатуралардың толық жазылуы:</w:t>
      </w:r>
    </w:p>
    <w:p>
      <w:pPr>
        <w:spacing w:after="0"/>
        <w:ind w:left="0"/>
        <w:jc w:val="both"/>
      </w:pPr>
      <w:r>
        <w:rPr>
          <w:rFonts w:ascii="Times New Roman"/>
          <w:b w:val="false"/>
          <w:i w:val="false"/>
          <w:color w:val="000000"/>
          <w:sz w:val="28"/>
        </w:rPr>
        <w:t>
      АЕМ – ауылдық елді мекендер</w:t>
      </w:r>
    </w:p>
    <w:p>
      <w:pPr>
        <w:spacing w:after="0"/>
        <w:ind w:left="0"/>
        <w:jc w:val="both"/>
      </w:pPr>
      <w:r>
        <w:rPr>
          <w:rFonts w:ascii="Times New Roman"/>
          <w:b w:val="false"/>
          <w:i w:val="false"/>
          <w:color w:val="000000"/>
          <w:sz w:val="28"/>
        </w:rPr>
        <w:t>
      АҚДМ – Қазақстан Республикасының Ақпарат және қоғамдық даму министрлігі</w:t>
      </w:r>
    </w:p>
    <w:p>
      <w:pPr>
        <w:spacing w:after="0"/>
        <w:ind w:left="0"/>
        <w:jc w:val="both"/>
      </w:pPr>
      <w:r>
        <w:rPr>
          <w:rFonts w:ascii="Times New Roman"/>
          <w:b w:val="false"/>
          <w:i w:val="false"/>
          <w:color w:val="000000"/>
          <w:sz w:val="28"/>
        </w:rPr>
        <w:t>
      АҚШ – Америка Құрама Штаттары</w:t>
      </w:r>
    </w:p>
    <w:p>
      <w:pPr>
        <w:spacing w:after="0"/>
        <w:ind w:left="0"/>
        <w:jc w:val="both"/>
      </w:pPr>
      <w:r>
        <w:rPr>
          <w:rFonts w:ascii="Times New Roman"/>
          <w:b w:val="false"/>
          <w:i w:val="false"/>
          <w:color w:val="000000"/>
          <w:sz w:val="28"/>
        </w:rPr>
        <w:t>
      АШМ – Қазақстан Республикасының Ауыл шаруашылығы министрлігі</w:t>
      </w:r>
    </w:p>
    <w:p>
      <w:pPr>
        <w:spacing w:after="0"/>
        <w:ind w:left="0"/>
        <w:jc w:val="both"/>
      </w:pPr>
      <w:r>
        <w:rPr>
          <w:rFonts w:ascii="Times New Roman"/>
          <w:b w:val="false"/>
          <w:i w:val="false"/>
          <w:color w:val="000000"/>
          <w:sz w:val="28"/>
        </w:rPr>
        <w:t>
      БАҚ – бұқаралық ақпарат құралдары</w:t>
      </w:r>
    </w:p>
    <w:p>
      <w:pPr>
        <w:spacing w:after="0"/>
        <w:ind w:left="0"/>
        <w:jc w:val="both"/>
      </w:pPr>
      <w:r>
        <w:rPr>
          <w:rFonts w:ascii="Times New Roman"/>
          <w:b w:val="false"/>
          <w:i w:val="false"/>
          <w:color w:val="000000"/>
          <w:sz w:val="28"/>
        </w:rPr>
        <w:t>
      БҒМ – Қазақстан Республикасының Білім және ғылым министрлігі</w:t>
      </w:r>
    </w:p>
    <w:p>
      <w:pPr>
        <w:spacing w:after="0"/>
        <w:ind w:left="0"/>
        <w:jc w:val="both"/>
      </w:pPr>
      <w:r>
        <w:rPr>
          <w:rFonts w:ascii="Times New Roman"/>
          <w:b w:val="false"/>
          <w:i w:val="false"/>
          <w:color w:val="000000"/>
          <w:sz w:val="28"/>
        </w:rPr>
        <w:t>
      БҚО – Батыс Қазақстан облысы</w:t>
      </w:r>
    </w:p>
    <w:p>
      <w:pPr>
        <w:spacing w:after="0"/>
        <w:ind w:left="0"/>
        <w:jc w:val="both"/>
      </w:pPr>
      <w:r>
        <w:rPr>
          <w:rFonts w:ascii="Times New Roman"/>
          <w:b w:val="false"/>
          <w:i w:val="false"/>
          <w:color w:val="000000"/>
          <w:sz w:val="28"/>
        </w:rPr>
        <w:t xml:space="preserve">
      "Болашақ" қауымдастығы – Қазақстан Республикасы Президентінің халықаралық стипендиясы стипендианттарының қауымдастығы </w:t>
      </w:r>
    </w:p>
    <w:p>
      <w:pPr>
        <w:spacing w:after="0"/>
        <w:ind w:left="0"/>
        <w:jc w:val="both"/>
      </w:pPr>
      <w:r>
        <w:rPr>
          <w:rFonts w:ascii="Times New Roman"/>
          <w:b w:val="false"/>
          <w:i w:val="false"/>
          <w:color w:val="000000"/>
          <w:sz w:val="28"/>
        </w:rPr>
        <w:t>
      БҰҰ – Біріккен Ұлттар Ұйымы</w:t>
      </w:r>
    </w:p>
    <w:p>
      <w:pPr>
        <w:spacing w:after="0"/>
        <w:ind w:left="0"/>
        <w:jc w:val="both"/>
      </w:pPr>
      <w:r>
        <w:rPr>
          <w:rFonts w:ascii="Times New Roman"/>
          <w:b w:val="false"/>
          <w:i w:val="false"/>
          <w:color w:val="000000"/>
          <w:sz w:val="28"/>
        </w:rPr>
        <w:t>
      ҒЗИ – ғылыми-зерттеу институты</w:t>
      </w:r>
    </w:p>
    <w:p>
      <w:pPr>
        <w:spacing w:after="0"/>
        <w:ind w:left="0"/>
        <w:jc w:val="both"/>
      </w:pPr>
      <w:r>
        <w:rPr>
          <w:rFonts w:ascii="Times New Roman"/>
          <w:b w:val="false"/>
          <w:i w:val="false"/>
          <w:color w:val="000000"/>
          <w:sz w:val="28"/>
        </w:rPr>
        <w:t>
      ДСМ – Қазақстан Республикасының Денсаулық сақтау министрлігі</w:t>
      </w:r>
    </w:p>
    <w:p>
      <w:pPr>
        <w:spacing w:after="0"/>
        <w:ind w:left="0"/>
        <w:jc w:val="both"/>
      </w:pPr>
      <w:r>
        <w:rPr>
          <w:rFonts w:ascii="Times New Roman"/>
          <w:b w:val="false"/>
          <w:i w:val="false"/>
          <w:color w:val="000000"/>
          <w:sz w:val="28"/>
        </w:rPr>
        <w:t>
      Еңбекмині – Қазақстан Республикасының Еңбек және халықты әлеуметтік қорғау министрлігі</w:t>
      </w:r>
    </w:p>
    <w:p>
      <w:pPr>
        <w:spacing w:after="0"/>
        <w:ind w:left="0"/>
        <w:jc w:val="both"/>
      </w:pPr>
      <w:r>
        <w:rPr>
          <w:rFonts w:ascii="Times New Roman"/>
          <w:b w:val="false"/>
          <w:i w:val="false"/>
          <w:color w:val="000000"/>
          <w:sz w:val="28"/>
        </w:rPr>
        <w:t>
      ЖОО – жоғары оқу орындары</w:t>
      </w:r>
    </w:p>
    <w:p>
      <w:pPr>
        <w:spacing w:after="0"/>
        <w:ind w:left="0"/>
        <w:jc w:val="both"/>
      </w:pPr>
      <w:r>
        <w:rPr>
          <w:rFonts w:ascii="Times New Roman"/>
          <w:b w:val="false"/>
          <w:i w:val="false"/>
          <w:color w:val="000000"/>
          <w:sz w:val="28"/>
        </w:rPr>
        <w:t>
      ИИДМ – Қазақстан Республикасының Индустрия және инфрақұрылымдық даму министрлігі</w:t>
      </w:r>
    </w:p>
    <w:p>
      <w:pPr>
        <w:spacing w:after="0"/>
        <w:ind w:left="0"/>
        <w:jc w:val="both"/>
      </w:pPr>
      <w:r>
        <w:rPr>
          <w:rFonts w:ascii="Times New Roman"/>
          <w:b w:val="false"/>
          <w:i w:val="false"/>
          <w:color w:val="000000"/>
          <w:sz w:val="28"/>
        </w:rPr>
        <w:t>
      "Қазақстан – 2050" жалпыұлттық қозғалысы" ҚБ – "Қазақстан – 2050" жалпыұлттық қозғалысы" қоғамдық бірлестігі "Қоғамдық келісім" РММ – Қазақстан Республикасы Президентінің жанындағы "Қоғамдық келісім" республикалық мемлекеттік мекемесі</w:t>
      </w:r>
    </w:p>
    <w:p>
      <w:pPr>
        <w:spacing w:after="0"/>
        <w:ind w:left="0"/>
        <w:jc w:val="both"/>
      </w:pPr>
      <w:r>
        <w:rPr>
          <w:rFonts w:ascii="Times New Roman"/>
          <w:b w:val="false"/>
          <w:i w:val="false"/>
          <w:color w:val="000000"/>
          <w:sz w:val="28"/>
        </w:rPr>
        <w:t>
      ҚР - Қазақстан Республикасы</w:t>
      </w:r>
    </w:p>
    <w:p>
      <w:pPr>
        <w:spacing w:after="0"/>
        <w:ind w:left="0"/>
        <w:jc w:val="both"/>
      </w:pPr>
      <w:r>
        <w:rPr>
          <w:rFonts w:ascii="Times New Roman"/>
          <w:b w:val="false"/>
          <w:i w:val="false"/>
          <w:color w:val="000000"/>
          <w:sz w:val="28"/>
        </w:rPr>
        <w:t>
      Құрманғазы атындағы ҚҰК – Құрманғазы атындағы Қазақ ұлттық консерваториясы</w:t>
      </w:r>
    </w:p>
    <w:p>
      <w:pPr>
        <w:spacing w:after="0"/>
        <w:ind w:left="0"/>
        <w:jc w:val="both"/>
      </w:pPr>
      <w:r>
        <w:rPr>
          <w:rFonts w:ascii="Times New Roman"/>
          <w:b w:val="false"/>
          <w:i w:val="false"/>
          <w:color w:val="000000"/>
          <w:sz w:val="28"/>
        </w:rPr>
        <w:t>
      ҚХАХ – Қазақстан халқы Ассамблеясының хатшылығы</w:t>
      </w:r>
    </w:p>
    <w:p>
      <w:pPr>
        <w:spacing w:after="0"/>
        <w:ind w:left="0"/>
        <w:jc w:val="both"/>
      </w:pPr>
      <w:r>
        <w:rPr>
          <w:rFonts w:ascii="Times New Roman"/>
          <w:b w:val="false"/>
          <w:i w:val="false"/>
          <w:color w:val="000000"/>
          <w:sz w:val="28"/>
        </w:rPr>
        <w:t>
      МЖӘ – мемлекеттік-жекешелік әріптестік</w:t>
      </w:r>
    </w:p>
    <w:p>
      <w:pPr>
        <w:spacing w:after="0"/>
        <w:ind w:left="0"/>
        <w:jc w:val="both"/>
      </w:pPr>
      <w:r>
        <w:rPr>
          <w:rFonts w:ascii="Times New Roman"/>
          <w:b w:val="false"/>
          <w:i w:val="false"/>
          <w:color w:val="000000"/>
          <w:sz w:val="28"/>
        </w:rPr>
        <w:t>
      М. Қозыбаев атындағы СҚМУ – М. Қозыбаев атындағы Солтүстік Қазақстан мемлекеттік университеті</w:t>
      </w:r>
    </w:p>
    <w:p>
      <w:pPr>
        <w:spacing w:after="0"/>
        <w:ind w:left="0"/>
        <w:jc w:val="both"/>
      </w:pPr>
      <w:r>
        <w:rPr>
          <w:rFonts w:ascii="Times New Roman"/>
          <w:b w:val="false"/>
          <w:i w:val="false"/>
          <w:color w:val="000000"/>
          <w:sz w:val="28"/>
        </w:rPr>
        <w:t>
      МҚІСҚА – Қазақстан Республикасының Мемлекеттік қызмет істері және сыбайлас жемқорлыққа қарсы іс-қимыл агенттігі</w:t>
      </w:r>
    </w:p>
    <w:p>
      <w:pPr>
        <w:spacing w:after="0"/>
        <w:ind w:left="0"/>
        <w:jc w:val="both"/>
      </w:pPr>
      <w:r>
        <w:rPr>
          <w:rFonts w:ascii="Times New Roman"/>
          <w:b w:val="false"/>
          <w:i w:val="false"/>
          <w:color w:val="000000"/>
          <w:sz w:val="28"/>
        </w:rPr>
        <w:t>
      МСМ – Қазақстан Республикасының Мәдениет және спорт министрлігі</w:t>
      </w:r>
    </w:p>
    <w:p>
      <w:pPr>
        <w:spacing w:after="0"/>
        <w:ind w:left="0"/>
        <w:jc w:val="both"/>
      </w:pPr>
      <w:r>
        <w:rPr>
          <w:rFonts w:ascii="Times New Roman"/>
          <w:b w:val="false"/>
          <w:i w:val="false"/>
          <w:color w:val="000000"/>
          <w:sz w:val="28"/>
        </w:rPr>
        <w:t>
      "Оқулық" РҒПО – "Оқулық" республикалық ғылыми-практикалық орталығы</w:t>
      </w:r>
    </w:p>
    <w:p>
      <w:pPr>
        <w:spacing w:after="0"/>
        <w:ind w:left="0"/>
        <w:jc w:val="both"/>
      </w:pPr>
      <w:r>
        <w:rPr>
          <w:rFonts w:ascii="Times New Roman"/>
          <w:b w:val="false"/>
          <w:i w:val="false"/>
          <w:color w:val="000000"/>
          <w:sz w:val="28"/>
        </w:rPr>
        <w:t>
      "Өрлеу" БАҰО АҚ – "Өрлеу" біліктілікті арттыру ұлттық орталығы" акционерлік қоғамы</w:t>
      </w:r>
    </w:p>
    <w:p>
      <w:pPr>
        <w:spacing w:after="0"/>
        <w:ind w:left="0"/>
        <w:jc w:val="both"/>
      </w:pPr>
      <w:r>
        <w:rPr>
          <w:rFonts w:ascii="Times New Roman"/>
          <w:b w:val="false"/>
          <w:i w:val="false"/>
          <w:color w:val="000000"/>
          <w:sz w:val="28"/>
        </w:rPr>
        <w:t>
      ПМПУ – Павлодар мемлекеттік педагогикалық университеті</w:t>
      </w:r>
    </w:p>
    <w:p>
      <w:pPr>
        <w:spacing w:after="0"/>
        <w:ind w:left="0"/>
        <w:jc w:val="both"/>
      </w:pPr>
      <w:r>
        <w:rPr>
          <w:rFonts w:ascii="Times New Roman"/>
          <w:b w:val="false"/>
          <w:i w:val="false"/>
          <w:color w:val="000000"/>
          <w:sz w:val="28"/>
        </w:rPr>
        <w:t>
      СҚО – Солтүстік Қазақстан облысы</w:t>
      </w:r>
    </w:p>
    <w:p>
      <w:pPr>
        <w:spacing w:after="0"/>
        <w:ind w:left="0"/>
        <w:jc w:val="both"/>
      </w:pPr>
      <w:r>
        <w:rPr>
          <w:rFonts w:ascii="Times New Roman"/>
          <w:b w:val="false"/>
          <w:i w:val="false"/>
          <w:color w:val="000000"/>
          <w:sz w:val="28"/>
        </w:rPr>
        <w:t>
      С. Торайғыров атындағы ПМУ – С.Торайғыров атындағы Павлодар мемлекеттік университеті</w:t>
      </w:r>
    </w:p>
    <w:p>
      <w:pPr>
        <w:spacing w:after="0"/>
        <w:ind w:left="0"/>
        <w:jc w:val="both"/>
      </w:pPr>
      <w:r>
        <w:rPr>
          <w:rFonts w:ascii="Times New Roman"/>
          <w:b w:val="false"/>
          <w:i w:val="false"/>
          <w:color w:val="000000"/>
          <w:sz w:val="28"/>
        </w:rPr>
        <w:t>
      СІМ – Қазақстан Республикасының Сыртқы істер министрлігі</w:t>
      </w:r>
    </w:p>
    <w:p>
      <w:pPr>
        <w:spacing w:after="0"/>
        <w:ind w:left="0"/>
        <w:jc w:val="both"/>
      </w:pPr>
      <w:r>
        <w:rPr>
          <w:rFonts w:ascii="Times New Roman"/>
          <w:b w:val="false"/>
          <w:i w:val="false"/>
          <w:color w:val="000000"/>
          <w:sz w:val="28"/>
        </w:rPr>
        <w:t>
      ҰКП – "Атамекен" Қазақстан Республикасының ұлттық кәсіпкерлер палатасы</w:t>
      </w:r>
    </w:p>
    <w:p>
      <w:pPr>
        <w:spacing w:after="0"/>
        <w:ind w:left="0"/>
        <w:jc w:val="both"/>
      </w:pPr>
      <w:r>
        <w:rPr>
          <w:rFonts w:ascii="Times New Roman"/>
          <w:b w:val="false"/>
          <w:i w:val="false"/>
          <w:color w:val="000000"/>
          <w:sz w:val="28"/>
        </w:rPr>
        <w:t>
      "Ұлттық аударма бюросы" ҚҚ – "Ұлттық аударма бюросы" қоғамдық қоры</w:t>
      </w:r>
    </w:p>
    <w:p>
      <w:pPr>
        <w:spacing w:after="0"/>
        <w:ind w:left="0"/>
        <w:jc w:val="both"/>
      </w:pPr>
      <w:r>
        <w:rPr>
          <w:rFonts w:ascii="Times New Roman"/>
          <w:b w:val="false"/>
          <w:i w:val="false"/>
          <w:color w:val="000000"/>
          <w:sz w:val="28"/>
        </w:rPr>
        <w:t xml:space="preserve">
      ҰОС ардагерлері – Ұлы Отан соғысының ардагерлері </w:t>
      </w:r>
    </w:p>
    <w:p>
      <w:pPr>
        <w:spacing w:after="0"/>
        <w:ind w:left="0"/>
        <w:jc w:val="both"/>
      </w:pPr>
      <w:r>
        <w:rPr>
          <w:rFonts w:ascii="Times New Roman"/>
          <w:b w:val="false"/>
          <w:i w:val="false"/>
          <w:color w:val="000000"/>
          <w:sz w:val="28"/>
        </w:rPr>
        <w:t>
      ҰЭМ - Қазақстан Республикасының Ұлттық экономика министрлігі</w:t>
      </w:r>
    </w:p>
    <w:p>
      <w:pPr>
        <w:spacing w:after="0"/>
        <w:ind w:left="0"/>
        <w:jc w:val="both"/>
      </w:pPr>
      <w:r>
        <w:rPr>
          <w:rFonts w:ascii="Times New Roman"/>
          <w:b w:val="false"/>
          <w:i w:val="false"/>
          <w:color w:val="000000"/>
          <w:sz w:val="28"/>
        </w:rPr>
        <w:t>
      ҮЕҰ – үкіметтік емес ұйымдар</w:t>
      </w:r>
    </w:p>
    <w:p>
      <w:pPr>
        <w:spacing w:after="0"/>
        <w:ind w:left="0"/>
        <w:jc w:val="both"/>
      </w:pPr>
      <w:r>
        <w:rPr>
          <w:rFonts w:ascii="Times New Roman"/>
          <w:b w:val="false"/>
          <w:i w:val="false"/>
          <w:color w:val="000000"/>
          <w:sz w:val="28"/>
        </w:rPr>
        <w:t>
      ФАП – фельдшерлік-акушерлік пункт</w:t>
      </w:r>
    </w:p>
    <w:p>
      <w:pPr>
        <w:spacing w:after="0"/>
        <w:ind w:left="0"/>
        <w:jc w:val="both"/>
      </w:pPr>
      <w:r>
        <w:rPr>
          <w:rFonts w:ascii="Times New Roman"/>
          <w:b w:val="false"/>
          <w:i w:val="false"/>
          <w:color w:val="000000"/>
          <w:sz w:val="28"/>
        </w:rPr>
        <w:t>
      ХАТУ – Халықаралық ақпараттық технологиялар университеті</w:t>
      </w:r>
    </w:p>
    <w:p>
      <w:pPr>
        <w:spacing w:after="0"/>
        <w:ind w:left="0"/>
        <w:jc w:val="both"/>
      </w:pPr>
      <w:r>
        <w:rPr>
          <w:rFonts w:ascii="Times New Roman"/>
          <w:b w:val="false"/>
          <w:i w:val="false"/>
          <w:color w:val="000000"/>
          <w:sz w:val="28"/>
        </w:rPr>
        <w:t xml:space="preserve">
      ЦҚДАӨМ – Қазақстан Республикасының Цифрлық даму, қорғаныс және аэроғарыш өнеркәсібі министрлігі </w:t>
      </w:r>
    </w:p>
    <w:p>
      <w:pPr>
        <w:spacing w:after="0"/>
        <w:ind w:left="0"/>
        <w:jc w:val="both"/>
      </w:pPr>
      <w:r>
        <w:rPr>
          <w:rFonts w:ascii="Times New Roman"/>
          <w:b w:val="false"/>
          <w:i w:val="false"/>
          <w:color w:val="000000"/>
          <w:sz w:val="28"/>
        </w:rPr>
        <w:t>
      ШҚО – Шығыс Қазақстан облысы</w:t>
      </w:r>
    </w:p>
    <w:p>
      <w:pPr>
        <w:spacing w:after="0"/>
        <w:ind w:left="0"/>
        <w:jc w:val="both"/>
      </w:pPr>
      <w:r>
        <w:rPr>
          <w:rFonts w:ascii="Times New Roman"/>
          <w:b w:val="false"/>
          <w:i w:val="false"/>
          <w:color w:val="000000"/>
          <w:sz w:val="28"/>
        </w:rPr>
        <w:t>
      Ш.Уәлиханов атындағы КМУ – Ш. Уәлиханов атындағы Көкшетау мемлекеттік университеті</w:t>
      </w:r>
    </w:p>
    <w:p>
      <w:pPr>
        <w:spacing w:after="0"/>
        <w:ind w:left="0"/>
        <w:jc w:val="both"/>
      </w:pPr>
      <w:r>
        <w:rPr>
          <w:rFonts w:ascii="Times New Roman"/>
          <w:b w:val="false"/>
          <w:i w:val="false"/>
          <w:color w:val="000000"/>
          <w:sz w:val="28"/>
        </w:rPr>
        <w:t>
      ІІМ – Қазақстан Республикасының Ішкі істер министрлігі</w:t>
      </w:r>
    </w:p>
    <w:p>
      <w:pPr>
        <w:spacing w:after="0"/>
        <w:ind w:left="0"/>
        <w:jc w:val="both"/>
      </w:pPr>
      <w:r>
        <w:rPr>
          <w:rFonts w:ascii="Times New Roman"/>
          <w:b w:val="false"/>
          <w:i w:val="false"/>
          <w:color w:val="000000"/>
          <w:sz w:val="28"/>
        </w:rPr>
        <w:t>
      ЭМ – Қазақстан Республикасының Энергетика министрлігі</w:t>
      </w:r>
    </w:p>
    <w:p>
      <w:pPr>
        <w:spacing w:after="0"/>
        <w:ind w:left="0"/>
        <w:jc w:val="both"/>
      </w:pPr>
      <w:r>
        <w:rPr>
          <w:rFonts w:ascii="Times New Roman"/>
          <w:b w:val="false"/>
          <w:i w:val="false"/>
          <w:color w:val="000000"/>
          <w:sz w:val="28"/>
        </w:rPr>
        <w:t>
      "Kazakh Tourism" ҰК" АҚ – "Kazakh Tourism" ұлттық компаниясы" акционерлік қоғамы</w:t>
      </w:r>
    </w:p>
    <w:p>
      <w:pPr>
        <w:spacing w:after="0"/>
        <w:ind w:left="0"/>
        <w:jc w:val="both"/>
      </w:pPr>
      <w:r>
        <w:rPr>
          <w:rFonts w:ascii="Times New Roman"/>
          <w:b w:val="false"/>
          <w:i w:val="false"/>
          <w:color w:val="000000"/>
          <w:sz w:val="28"/>
        </w:rPr>
        <w:t>
      "U38" университеттер альянсы – Алматы қ. 38 жоғары оқу орындарының альянсы "U38"</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