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fefb" w14:textId="fadf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 шілдедегі № 120-ө өкімі. Күші жойылды - Қазақстан Республикасы Үкіметінің 2023 жылғы 2 тамыздағы № 628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02.08.2023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министрі, төраға" деген жол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бірінші вице-министрі, төраға";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вице-министрі, төрағаның орынбасары" деген жол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 Бюджеттік кредиттеу, Қазақстан Республикасының Ұлттық қоры және қаржы секторы мәселелері бойынша өзара іс-қимыл департаментінің директоры, төрағаның орынбасары";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бірінші вице-министрі" деген жол мынадай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бірінші вице-министрі";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 Бюджеттік кредиттеу, Қазақстан Республикасының Ұлттық қоры және қаржы секторымен өзара іс-қимыл департаментінің директоры" деген жол алып тасталсын;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"Активтерді оңалту және басқару компаниясы" акционерлік қоғамының басқарма төрағасы (келісім бойынша)" деген жол мынадай редакцияда жазылсын: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"Проблемалық кредиттер қоры" акционерлік қоғамының басқарма төрағасының орынбасары (келісу бойынша)";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Комиссияның отырыстары қажеттілігіне қарай өткізіледі.".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