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fefb" w14:textId="fadf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 шілдедегі № 120-ө өкімі. Күші жойылды - Қазақстан Республикасы Үкіметінің 2023 жылғы 2 тамыздағы № 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туралы" Қазақстан Республикасы Премьер-Министрінің 2017 жылғы 15 қыркүйектегі № 134-ө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министрі, төраға" деген жол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бірінші вице-министрі, төраға";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вице-министрі, төрағаның орынбасары"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Бюджеттік кредиттеу, Қазақстан Республикасының Ұлттық қоры және қаржы секторы мәселелері бойынша өзара іс-қимыл департаментінің директоры, төрағаның орынбасары";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бірінші вице-министрі" деген жол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бірінші вице-министрі";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 Бюджеттік кредиттеу, Қазақстан Республикасының Ұлттық қоры және қаржы секторымен өзара іс-қимыл департаментінің директоры" деген жол алып тасталсын;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"Активтерді оңалту және басқару компаниясы" акционерлік қоғамының басқарма төрағасы (келісім бойынша)" деген жол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"Проблемалық кредиттер қоры" акционерлік қоғамының басқарма төрағасының орынбасары (келісу бойынша)";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Комиссияның отырыстары қажеттілігіне қарай өткізіледі.".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