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1b29" w14:textId="d111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"G4 city" Алматы қаласының 4 серіктес-қаласын салу жобасын іске асыру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23 қыркүйектегі № 124-ө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"G4 сity" Алматы қаласының 4 серіктес-қаласын салу жобасын іске асыру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"G4 сity" Алматы қаласының 4 серіктес-қаласын салу жобасын іске асыру жөніндегі жұмыс тобы (бұдан әрі -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2020 жылғы 12 қазанға дейінгі мерзімде "G4 сity" Алматы қаласының 4 серіктес-қаласын салу жобасын кешенді іске асыру жөніндегі жол картасын әзірлесін.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Қазақстан Республикасы Премьер-Министрінің орынбасары Р.В. Склярға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"G4 сity" Алматы қаласының 4 серіктес-қаласын салу жобасын іске асыру жөніндегі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Өңірлік даму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орталығы" акционерлік қоғамы әкімшілігінің бірінші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"Caspiangroup" акционерлік қоғамы төрағасының орынбасары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