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cfa4" w14:textId="886c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2021 жылғы 12 қазандағы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17 қарашадағы № 185-ө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азаматтардың жекелеген санаттарын әлеуметтік қолдау мәселелері бойынша өзгерістер мен толықтырулар енгізу туралы" 2021 жылғы 12 қазандағы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 және Қазақстан Республикасы Еңбек және халықты әлеуметтік қорғау министрлігіне ай сайын, келесі айдың 10-күнінен кешіктірмей ақпарат беріп тұрсын.</w:t>
      </w:r>
    </w:p>
    <w:bookmarkEnd w:id="3"/>
    <w:bookmarkStart w:name="z4" w:id="4"/>
    <w:p>
      <w:pPr>
        <w:spacing w:after="0"/>
        <w:ind w:left="0"/>
        <w:jc w:val="both"/>
      </w:pPr>
      <w:r>
        <w:rPr>
          <w:rFonts w:ascii="Times New Roman"/>
          <w:b w:val="false"/>
          <w:i w:val="false"/>
          <w:color w:val="000000"/>
          <w:sz w:val="28"/>
        </w:rPr>
        <w:t>
      3. Қазақстан Республикасының Еңбек және халықты әлеуметтік қорғау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17қарашадағы</w:t>
            </w:r>
            <w:r>
              <w:br/>
            </w:r>
            <w:r>
              <w:rPr>
                <w:rFonts w:ascii="Times New Roman"/>
                <w:b w:val="false"/>
                <w:i w:val="false"/>
                <w:color w:val="000000"/>
                <w:sz w:val="20"/>
              </w:rPr>
              <w:t>№ 185-ө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2021 жылғы 12 қазандағы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8507"/>
        <w:gridCol w:w="1057"/>
        <w:gridCol w:w="564"/>
        <w:gridCol w:w="899"/>
        <w:gridCol w:w="762"/>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әзірленуіне және енгізілуіне жауапты адам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әлеуметтік қорғау министрлігінің кейбір мәселелері туралы" Қазақстан Республикасы Үкіметінің 2017 жылғы 18 ақпандағы № 81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берілетін техникалық көмекші (орнын толтырушы) құралдардың, арнаулы жүріп-тұру құралдарының және көрсетілетін қызметтердің сыныптауышына сәйкес мүгедектің қажеттіліктерін бағалау қағидаларын бекіту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алуға үміткер адамның (отбасының) жиынтық табысын есептеу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"Жүзеге асырылатын міндеттерді орындау үшін қажетті және жеткілікті дербес деректердің тізбесін бекіту туралы" Қазақстан Республикасы Еңбек және халықты әлеуметтік қорғау министрінің 2013 жылғы 28 тамыздағы № 403-ө-м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айырылу жағдайы бойынша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тағайындау және төлеу және кепілдік берілген әлеуметтік топтаманы ұсыну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шектеу қойылатын жұмыстардың тізімін, әйелдердің ауыр заттарды қолмен көтеруінің және жылжытуының шекті нормаларын бекіту туралы" Қазақстан Республикасы Еңбек және халықты әлеуметтік қорғау министрінің 2015 жылғы 8 желтоқсандағы № 944 бұйрығына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және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 бекіту туралы" Қазақстан Республикасы Ішкі істер министрінің 2015 жылғы 28 желтоқсандағы № 1088 бұйрығына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Заппаров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архивтердегі еңбек қауіпсіздігі және еңбекті қорғау талаптарын бекіту туралы" бҚазақстан Республикасы Мәдениет және спорт министрінің 2016 жылғы 15 маусымдағы № 165 бұйрығына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Еркінбаев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 картасын және оны толтыру нысанын бекіту туралы" Қазақстан Республикасы Денсаулық сақтау және әлеуметтік даму министрінің 2016 жылғы 28 маусымдағы № 576 бұйрығына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бұйрығына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Еркінбаев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көрсететін ұйымдардың бірыңғай тіркелімін және арнаулы әлеуметтік қызметтер көрсететін мамандардың тізілімін қалыптастыру қағидаларын бекіту туралы" Қазақстан Республикасы Еңбек және халықты әлеуметтік қорғау министрінің 2018 жылғы 28 тамыздағы № 377 бұйрығына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көрсететін ұйымдар қызметінің қағидаларын бекіту туралы" Қазақстан Республикасы Еңбек және халықты әлеуметтік қорғау министрінің 2018 жылғы 29 тамыздағы № 379 бұйрығына өзгерістер мен толықтырулар енгізу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қызметтер көрсету порталы арқылы өткізу кезінде тауарлар мен көрсетілетін қызметтердің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 бойынша жалпы 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бұйрығына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 лық жоспарлау және реформалар агенттігі Ұлттық статистика бюросы басшысының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 (келісу бойынша)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Айдапкелов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2020 жылғы 8 маусымдағы "Мемлекеттік әлеуметтік сақтандыру қорынан төленетін әлеуметтік төлемдердің мөлшерін есептеу (айқындау), әлеуметтік төлемдерді тағайындау, қайта есептеу, тоқтата тұру, қайта бастау, тоқтату және жүзеге асыру қағидаларын бекіту туралы" және 2020 жылғы 11 маусымдағы № 224 "Әлеуметтік сақтандыру жүйесінің және әлеуметтік-еңбек саласында мемлекеттік қызметтер көрсетудің кейбір мәселелері туралы" бұйрықтарына өзгерістер мен толықтырулар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2021 жылғы 31 қаңтардағы № 39/НҚ бұйрығына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Тұрысов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жүйелердегі өтініш беруші туралы немесе бала кезінен бірінші топтағы мүгедекке күтімді жүзеге асыратын адам туралы мәліметтерді сәйкес келтіру мерзімдері мен қағидаларын бекіту туралы" Қазақстан Республикасының Цифрлық даму, инновациялар және аэроғарыш өнеркәсібі министрінің 2021 жылғы 13 шілдедегі № 246/НҚ бұйрығына өзгерістер енгізу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Тұрысов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порталын пайдалану қағидаларын бекіту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бекіту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және (немесе) көрсетілетін қызметтердің  өнім берушілерін әлеуметтік көрсетілетін қызметтер порталына қол жеткізу, оларды әлеуметтік қызметтер порталында тіркеу немесе тіркеуден шығару қағидаларын бекіту туралы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ұсынылатын техникалық көмекші (орнын толтырушы) құралдардың, арнаулы жүріп-тұру құралдарының және көрсетілетін қызметтердің сыныптауышын бекіту туралы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СЖРА ҰСБ – Қазақстан Республикасының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 – НҚА қабылдау мерзімі Мемлекеттік көрсетілетін қызметтер тізіліміне өзгерістер енгізілген күннен бастап екі ай ішінде.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