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c7d7" w14:textId="9a8c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деңгейлері арасында өкілеттіктерді қайта бөлу мәселелері бойынша өзгерістер мен толықтырулар енгізу туралы" 2021 жылғы 24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2022 жылғы 11 ақпандағы № 25-ө өкімі.</w:t>
      </w:r>
    </w:p>
    <w:p>
      <w:pPr>
        <w:spacing w:after="0"/>
        <w:ind w:left="0"/>
        <w:jc w:val="both"/>
      </w:pPr>
      <w:bookmarkStart w:name="z0" w:id="0"/>
      <w:r>
        <w:rPr>
          <w:rFonts w:ascii="Times New Roman"/>
          <w:b w:val="false"/>
          <w:i w:val="false"/>
          <w:color w:val="000000"/>
          <w:sz w:val="28"/>
        </w:rPr>
        <w:t xml:space="preserve">
      Қоса беріліп отырған "Қазақстан Республикасының кейбір заңнамалық актілеріне мемлекеттік басқару деңгейлері арасында өкілеттіктерді қайта бөлу мәселелері бойынша өзгерістер мен толықтырулар енгізу туралы" 2021 жылғы 24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ай сайын, келесі айдың 10-күнінен кешіктірмей қабылданған шаралар туралы Қазақстан Республикасының Ұлттық экономика министрлігін хабардар етіп тұрсын.</w:t>
      </w:r>
    </w:p>
    <w:bookmarkEnd w:id="3"/>
    <w:bookmarkStart w:name="z4" w:id="4"/>
    <w:p>
      <w:pPr>
        <w:spacing w:after="0"/>
        <w:ind w:left="0"/>
        <w:jc w:val="both"/>
      </w:pPr>
      <w:r>
        <w:rPr>
          <w:rFonts w:ascii="Times New Roman"/>
          <w:b w:val="false"/>
          <w:i w:val="false"/>
          <w:color w:val="000000"/>
          <w:sz w:val="28"/>
        </w:rPr>
        <w:t>
      3. Қазақстан Республикасының Ұлттық экономика министрлігі тоқсанның қорытындысы бойынша ұсынылған ақпаратты жинақтасын және есепті тоқсаннан кейінгі айдың 20-күнінен кешіктірмей қабылданған шаралар туралы Қазақстан Республикасының Үкіметін хабардар етіп тұрсын.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11 ақпандағы</w:t>
            </w:r>
            <w:r>
              <w:br/>
            </w:r>
            <w:r>
              <w:rPr>
                <w:rFonts w:ascii="Times New Roman"/>
                <w:b w:val="false"/>
                <w:i w:val="false"/>
                <w:color w:val="000000"/>
                <w:sz w:val="20"/>
              </w:rPr>
              <w:t>№ 25-ө өкімімен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Республикасының кейбір заңнамалық актілеріне мемлекеттік басқару деңгейлері арасында өкілеттіктерді қайта бөлу мәселелері бойынша өзгерістер мен толықтырулар енгізу туралы" 2021 жылғы 24 қарашадағы Қазақстан Республикасының Заңын іске асыру мақсатында қабылдануы қажет құқықтық актілердің тізбесі</w:t>
      </w:r>
    </w:p>
    <w:bookmarkEnd w:id="5"/>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25.08.2022 </w:t>
      </w:r>
      <w:r>
        <w:rPr>
          <w:rFonts w:ascii="Times New Roman"/>
          <w:b w:val="false"/>
          <w:i w:val="false"/>
          <w:color w:val="ff0000"/>
          <w:sz w:val="28"/>
        </w:rPr>
        <w:t>№ 128-ө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сапасына, уақтылы әзірленуі мен енгізілуіне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жанындағы Республикалық терминология комиссиясы туралы" Қазақстан Республикасы Үкiметiнiң 1998 жылғы 21 сәуiрдегi № 367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жанындағы Республикалық ономастика комиссиясы туралы" Қазақстан Республикасы Үкiметiнiң 1998 жылғы 21 сәуiрдегi № 368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Дәуешов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жөніндегі кеңес құру туралы" Қазақстан Республикасы Үкіметінің 2000 жылғы 30 қазандағы № 1631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Еркінбаев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министрлігі туралы ережені бекіту туралы" Қазақстан Республикасы Үкіметінің 2001 жылғы 16 тамыздағы № 1074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Құсайынов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ауылындағы отбасы туралы ережені бекіту туралы" Қазақстан Республикасы Үкіметінің 2001 жылғы 11 желтоқсандағы № 1613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 туралы" Қазақстан Республикасының Заңын iске асыру жөнiндегі шаралар туралы" Қазақстан Республикасы Үкіметінің 2002 жылғы 5 сәуірдегі № 407 қаулысы 1-тармағының және "Күзет қызметі туралы" Қазақстан Республикасының Заңын іске асыру жөніндегі шаралар туралы" Қазақстан Республикасы Үкіметінің 2002 жылғы 5 сәуірдегі № 407 қаулысына өзгерістер енгізу туралы" Қазақстан Республикасы Үкіметінің 2015 жылғы 17 маусымдағы № 454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таратылатын шетелдiк мерзімді баспа басылымдарын есепке алуды жүзеге асыру қағидаларын бекiту туралы" Қазақстан Республикасы Үкіметінің 2002 жылғы 29 шілдедегі № 843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Тілепов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жұмыстарын жүргізуге рұқсаттарды тіркеу, есепке алу және беру қағидаларын бекіту туралы" Қазақстан Республикасы Үкіметінің 2003 жылғы 4 маусымдағы № 530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 пен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p>
            <w:pPr>
              <w:spacing w:after="20"/>
              <w:ind w:left="20"/>
              <w:jc w:val="both"/>
            </w:pPr>
            <w:r>
              <w:rPr>
                <w:rFonts w:ascii="Times New Roman"/>
                <w:b w:val="false"/>
                <w:i w:val="false"/>
                <w:color w:val="000000"/>
                <w:sz w:val="20"/>
              </w:rPr>
              <w:t>
Қ.А. Ерғалиев,</w:t>
            </w:r>
          </w:p>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мәселелері" туралы Қазақстан Республикасы Үкіметінің 2004 жылғы 28 қазандағы № 1118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Сыздықов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 арнаулы білім беру ұйымдары мен ерекше режимде ұстайтын білім беру ұйымдарында бағып-күтуге және оқытуға кедергі болатын аурулардың тізбесін бекіту туралы" Қазақстан Республикасы Үкіметінің 2005 жылғы 13 маусымдағы № 592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Шоранов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түрлерiн кәсiптiк тәуекел сыныптарына жатқызу ережесiн бекiту туралы" Қазақстан Республикасы Үкіметінің 2005 жылғы 30 маусымдағы № 652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маркетинг, қоғамдық таратушылар, почта арқылы және басқа да тәсілдермен сату жолымен сауда орындарынан тыс бөлшек сауда ережесін бекіту туралы" Қазақстан Республикасы Үкіметінің 2005 жылғы 14 қыркүйектегі № 918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Баттақов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ерекше қорғалатын табиғи аумақтардың мемлекеттiк кадастрын жүргiзу қағидаларын бекіту туралы" Қазақстан Республикасы Үкіметінің 2006 жылғы 13 қыркүйектегі № 862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Шалабекова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түрлілікті сақтауға және ерекше қорғалатын табиғи аумақтарды дамытуға гранттар беретiн халықаралық және мемлекеттiк ұйымдардың, үкiметтiк емес ұйымдар мен қорлардың тiзбесiн бекiту туралы" Қазақстан Республикасы Үкіметінің 2006 жылғы 31 қазандағы № 1035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Шалабекова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парктерде туристік және рекреациялық қызметті жүзеге асыру қағидаларын бекіту туралы" Қазақстан Республикасы Үкіметінің 2006 жылғы 7 қарашадағы № 1063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Шалабекова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фильтрсіз сигареттерге және папиростарға ең төмен бөлшек сауда бағаларын белгілеу туралы" Қазақстан Республикасы Үкіметінің 2007 жылғы 4 сәуірдегі № 260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Е.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желісінің кепілдік берілген мемлекеттік нормативін бекіту туралы" Қазақстан Республикасы Үкіметінің 2007 жылғы 21 желтоқсандағы № 1256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халықаралық шарттарының мемлекеттік тізілімін жүргізу қағидасын бекіту туралы" Қазақстан Республикасы Үкіметінің 2010 жылғы 29 қазандағы № 1133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Сыздықов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халықаралық шарттарының орындалуын қамтамасыз ету мониторингі қағидасын бекіту туралы" Қазақстан Республикасы Үкіметінің 2010 жылғы 30 қазандағы № 1141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Сыздықов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қаржыландыру субъектілері болып табылатын ұйымдардың тізбесін бекіту туралы" Қазақстан Республикасы Үкіметінің 2011 жылғы 13 мамырдағы № 511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мекемелерде қоғамдық бақылауды жүзеге асыру үшін облыстардың, республикалық маңызы бар қалалардың және астананың қоғамдық бақылау комиссияларын құру қағидасын бекіту туралы" Қазақстан Республикасы Үкіметінің 2011 жылғы 24 маусымдағы № 702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қарап тексеруді ұйымдастыруы жөніндегі сертификаттау талаптарын және қарап тексеру кезінде қолданылатын техникалық құралдарға қойылатын талаптарды бекіту туралы" Қазақстан Республикасы Үкіметінің 2011 жылғы 18 шілдедегі № 829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Қамалиев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 депозитарийге беру қағидаларын бекіту туралы" Қазақстан Республикасы Үкіметінің 2011 жылғы 14 қазандағы № 1173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белгілеуді қолдану жөніндегі келісім жасасу қағидаларын бекіту туралы" Қазақстан Республикасы Үкіметінің 2011 жылғы 24 қазандағы № 1197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созылмалы аурулардың ауыр түрлерінің тізімін бекіту туралы" Қазақстан Республикасы Үкіметінің 2011 жылғы 8 қарашадағы № 1309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Шоранов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 беретін білім беру кредиттерін кепілдендіру қағидаларын бекіту туралы" Қазақстан Республикасы Үкіметінің 2012 жылғы 21 ақпандағы № 248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"Ғарышкерлікке кандидаттың, ғарышкердің жыл сайынғы профилактикалық тексерілуін, медициналық және санаторийлік-курорттық емделуін қамтамасыз ету қағидаларын бекіту туралы" Қазақстан Республикасы Үкіметінің 2012 жылғы 8 мамырдағы № 596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Олжабеков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үйі туралы үлгі қағидаларын бекіту туралы" Қазақстан Республикасы Үкіметінің 2012 жылғы 30 наурыздағы № 406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қызметтен босатылған, жиырма бес және одан көп жыл еңбек сіңірген адамдарға санаторий-курорттық емделу ұсынылатын аурулар тізбесін бекіту туралы" Қазақстан Республикасы Үкіметінің 2012 жылғы 22 маусымдағы № 826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Таласов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лицензиялаудың кейбір мәселелері туралы" Қазақстан Республикасы Үкіметінің 2012 жылғы 12 қарашадағы № 1434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қағидаларын бекіту туралы" Қазақстан Республикасы Үкіметінің 2012 жылғы 23 қарашадағы № 1483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Садырбеков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ономастика комиссиялары және республикалық маңызы бар қалалардың, астананың ономастика комиссиялары туралы үлгі ережені бекіту туралы" Қазақстан Республикасы Үкіметінің 2013 жылғы 24 сәуірдегі № 396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Дәуешов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көлік инфрақұрылымы объектілеріне келетін адамдарды, олардың алып жүретін заттарын, оның ішінде қол жүгі мен багажын тексеріп қарау кезінде қолданылатын техникалық құралдарға қойылатын талаптарды бекіту туралы" Қазақстан Республикасы Үкіметінің 2014 жылғы 30 маусымдағы № 742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Қамалиев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жедел резервінің материалдық құндылықтарының номенклатурасы мен көлемін бекіту туралы" Қазақстан Республикасы Үкіметінің 2014 жылғы 31 шілдедегі № 856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Күлшімбаев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қағидаларын бекіту туралы" Қазақстан Республикасы Үкіметінің 2014 жылғы 5 тамыздағы № 895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Күлшімбаев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Мұхамадиев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 Әбдіқадыров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қағидаларын бекіту туралы" Қазақстан Республикасы Үкіметінің 2014 жылғы 9 қазандағы № 1077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Күлдіков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және көлік инфрақұрылымы объектілеріне келетін адамдарға, олардың алып жүретін заттарына, оның ішінде қол жүгі мен багажына тексеріп қарауды жүргізу қағидалары мен оған қойылатын талаптарды бекіту туралы" Қазақстан Республикасы Үкіметінің 2014 жылғы 16 қазандағы № 1102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Қамалиев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w:t>
            </w:r>
          </w:p>
          <w:p>
            <w:pPr>
              <w:spacing w:after="20"/>
              <w:ind w:left="20"/>
              <w:jc w:val="both"/>
            </w:pPr>
            <w:r>
              <w:rPr>
                <w:rFonts w:ascii="Times New Roman"/>
                <w:b w:val="false"/>
                <w:i w:val="false"/>
                <w:color w:val="000000"/>
                <w:sz w:val="20"/>
              </w:rPr>
              <w:t>28 қарашадағы № 1255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Сәденов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жүргізілетін көлік инфрақұрылымы объектілерінің, оларға қатысты тексеріп қарау жүргізілмейтін адамдардың, көлік инфрақұрылымы объектілеріне әкелуге тыйым салынған заттар мен құралдардың тізбелерін бекіту туралы" Қазақстан Республикасы Үкіметінің 2014 жылғы 23 шілдедегі № 817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Қамалиев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бірыңғай үлгідегі куәлік беру қағидаларын, ақталған адамның куәлігінің үлгісін бекіту және "Саяси қуғын-сүргінге ұшырап ақталған адамдарды куәлікпен қамтамасыз ету тәртібі туралы" Қазақстан Республикасы Министрлер Кабинетінің 1993 жылғы 22 қазандағы № 1055 қаулысының күші жойылды деп тану туралы" Қазақстан Республикасы Үкіметінің 2015 жылғы 2 сәуірдегі № 184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әлеуметтік стандарттың үлгілік нысанын бекіту туралы" Қазақстан Республикасы Үкіметінің 2015 жылғы 23 шілдедегі № 572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 Әбдіқадыров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кәсіби ұйымды, бухгалтерлердiң кәсiби ұйымын, бухгалтерлердi кәсiби сертификаттау жөніндегі ұйымды аккредиттеу туралы куәліктердің нысандарын бекіту туралы" Қазақстан Республикасы Үкіметінің 2016 жылғы 26 ақпандағы № 116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 Қағидаларын бекіту туралы" Қазақстан Республикасы Үкіметінің 2016 жылғы 8 қарашадағы № 677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Тілепов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қаулысына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қаулысына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Шоранов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заңдастыру (жылыстату) және терроризмді қаржыландыру тәуекелдеріне бағалау жүргізу қағидаларын бекіту туралы" Қазақстан Республикасы Үкіметінің 2017 жылғы 3 мамырдағы № 243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Садырбеков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 пен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Қамалиев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 кейбір мәселелері туралы" Қазақстан Республикасы Үкіметінің 2019 жылғы 26 наурыздағы № 142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Тілепов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Жарлығын іске асыру жөніндегі шаралар туралы" Қазақстан Республикасы Үкіметінің 2019 жылғы 5 шілдедегі № 479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Шалабекова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өзгерiстер мен толықтырулар енгiзу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Олжабеков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мәселелері" туралы Қазақстан Республикасы Үкіметінің 2020 жылғы 23 қазандағы № 701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Күлшімбаев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жанындағы Республикалық ономастика комиссиясы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өкімі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Дәуешов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жөніндегі кеңес құру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өкімі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Еркінбаев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жанындағы Республикалық терминология комиссиясы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өкімі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Садырбеков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заңдастыру (жылыстату) және терроризмді қаржыландыру тәуекелдеріне бағалау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Садырбеков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алушылар болып табылатын жеке тұлғаларды телевизиялық абоненттiк жалғамалармен қамтамасыз ету қағидаларын бекiту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Тілепов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таратылатын шетелдік мерзімді баспа басылымдарын есепке алуды жүзеге асыру қағидаларын бекіту және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Тілепов,</w:t>
            </w:r>
          </w:p>
          <w:p>
            <w:pPr>
              <w:spacing w:after="20"/>
              <w:ind w:left="20"/>
              <w:jc w:val="both"/>
            </w:pPr>
            <w:r>
              <w:rPr>
                <w:rFonts w:ascii="Times New Roman"/>
                <w:b w:val="false"/>
                <w:i w:val="false"/>
                <w:color w:val="000000"/>
                <w:sz w:val="20"/>
              </w:rPr>
              <w:t>
Ә.Н. Тұрысов,</w:t>
            </w:r>
          </w:p>
          <w:p>
            <w:pPr>
              <w:spacing w:after="20"/>
              <w:ind w:left="20"/>
              <w:jc w:val="both"/>
            </w:pPr>
            <w:r>
              <w:rPr>
                <w:rFonts w:ascii="Times New Roman"/>
                <w:b w:val="false"/>
                <w:i w:val="false"/>
                <w:color w:val="000000"/>
                <w:sz w:val="20"/>
              </w:rPr>
              <w:t>
Ә.Е. Әбдіқадыров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ауылындағы отбасы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үйі туралы үлгі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тығыздығына және елді мекендердің қашықтығына қарай білім беру ұйымдары желісінің кепілдік берілген мемлекеттік нормативін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қаржыландыру субъектілері болып табылатын ұйымдардың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 беретін білім беру кредиттерін кепілдендіру және осындай кепілдендірудің мөлшерін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арнаулы білім беру ұйымдары мен ерекше режимде ұстайтын білім беру ұйымдарында бағып-күтуге және оқытуға кедергі болатын аурулардың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Шоранов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созылмалы аурулардың ауыр нысандарының тізімін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Шоранов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қызметтен босатылған, жиырма бес және одан көп жыл еңбек сіңірген адамдарға санаториялық-курорттық емделу ұсынылатын аурулар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Қорғанысмині,</w:t>
            </w:r>
          </w:p>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ҰҚК (келісу бойынша),</w:t>
            </w:r>
          </w:p>
          <w:p>
            <w:pPr>
              <w:spacing w:after="20"/>
              <w:ind w:left="20"/>
              <w:jc w:val="both"/>
            </w:pPr>
            <w:r>
              <w:rPr>
                <w:rFonts w:ascii="Times New Roman"/>
                <w:b w:val="false"/>
                <w:i w:val="false"/>
                <w:color w:val="000000"/>
                <w:sz w:val="20"/>
              </w:rPr>
              <w:t>
МКҚ (келісу бойынша),</w:t>
            </w:r>
          </w:p>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Шоранов,</w:t>
            </w:r>
          </w:p>
          <w:p>
            <w:pPr>
              <w:spacing w:after="20"/>
              <w:ind w:left="20"/>
              <w:jc w:val="both"/>
            </w:pPr>
            <w:r>
              <w:rPr>
                <w:rFonts w:ascii="Times New Roman"/>
                <w:b w:val="false"/>
                <w:i w:val="false"/>
                <w:color w:val="000000"/>
                <w:sz w:val="20"/>
              </w:rPr>
              <w:t>
М.Р. Құсайынов,</w:t>
            </w:r>
          </w:p>
          <w:p>
            <w:pPr>
              <w:spacing w:after="20"/>
              <w:ind w:left="20"/>
              <w:jc w:val="both"/>
            </w:pPr>
            <w:r>
              <w:rPr>
                <w:rFonts w:ascii="Times New Roman"/>
                <w:b w:val="false"/>
                <w:i w:val="false"/>
                <w:color w:val="000000"/>
                <w:sz w:val="20"/>
              </w:rPr>
              <w:t>
М.Ш. Қожаев,</w:t>
            </w:r>
          </w:p>
          <w:p>
            <w:pPr>
              <w:spacing w:after="20"/>
              <w:ind w:left="20"/>
              <w:jc w:val="both"/>
            </w:pPr>
            <w:r>
              <w:rPr>
                <w:rFonts w:ascii="Times New Roman"/>
                <w:b w:val="false"/>
                <w:i w:val="false"/>
                <w:color w:val="000000"/>
                <w:sz w:val="20"/>
              </w:rPr>
              <w:t>
И.Д. Күлшімбаев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бірыңғай үлгідегі куәлік беру қағидаларын, ақталған адамның куәлігінің үлгісін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Сәкеев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түрлерiн кәсiптiк тәуекел сыныптарына жатқызу қағидаларын бекiту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және көлік инфрақұрылымы объектілеріне келетін адамдарға, олардың алып жүретін заттарына, оның ішінде қол жүгі мен багажына тексеріп қарауды жүргізу қағидалары мен оған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Қамалиев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көлік инфрақұрылымы объектілеріне келетін адамдарды, олардың алып жүретін заттарын, оның ішінде қол жүгі мен багажын тексеріп қарау кезінде қолданылатын техникалық құралдарға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Қамалиев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жүргізілетін көлік инфрақұрылымы объектілерінің, оларға қатысты тексеріп қарау жүргізілмейтін адамдардың, көлік инфрақұрылымы объектілеріне әкелуге тыйым салынған заттар мен құралдардың тізбелерін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Қамалиев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кезінде қолданылатын техникалық құралдарға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Қамалиев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фильтрсіз сигареттерге және папиростарға ең төмен бөлшек сауда бағаларын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белгілеуді қолдану жөніндегі келісім жасасу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лицензиялаудың кейбір мәселелері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p>
            <w:pPr>
              <w:spacing w:after="20"/>
              <w:ind w:left="20"/>
              <w:jc w:val="both"/>
            </w:pPr>
            <w:r>
              <w:rPr>
                <w:rFonts w:ascii="Times New Roman"/>
                <w:b w:val="false"/>
                <w:i w:val="false"/>
                <w:color w:val="000000"/>
                <w:sz w:val="20"/>
              </w:rPr>
              <w:t>
Ә.Н. Тұрысов,</w:t>
            </w:r>
          </w:p>
          <w:p>
            <w:pPr>
              <w:spacing w:after="20"/>
              <w:ind w:left="20"/>
              <w:jc w:val="both"/>
            </w:pPr>
            <w:r>
              <w:rPr>
                <w:rFonts w:ascii="Times New Roman"/>
                <w:b w:val="false"/>
                <w:i w:val="false"/>
                <w:color w:val="000000"/>
                <w:sz w:val="20"/>
              </w:rPr>
              <w:t>
Ә.Е. Әбдіқадыров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мүдделі ұйымдардың депозитарийге қаржылық есептілікті ұсыну қағидаларын бекiту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кәсіби ұйымды, бухгалтерлердiң кәсiби ұйымын, бухгалтерлердi кәсiби сертификаттау жөніндегі ұйымды аккредиттеу туралы куәліктердің нысандарын бекiту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p>
            <w:pPr>
              <w:spacing w:after="20"/>
              <w:ind w:left="20"/>
              <w:jc w:val="both"/>
            </w:pPr>
            <w:r>
              <w:rPr>
                <w:rFonts w:ascii="Times New Roman"/>
                <w:b w:val="false"/>
                <w:i w:val="false"/>
                <w:color w:val="000000"/>
                <w:sz w:val="20"/>
              </w:rPr>
              <w:t>
Ә.Н. Тұрысов,</w:t>
            </w:r>
          </w:p>
          <w:p>
            <w:pPr>
              <w:spacing w:after="20"/>
              <w:ind w:left="20"/>
              <w:jc w:val="both"/>
            </w:pPr>
            <w:r>
              <w:rPr>
                <w:rFonts w:ascii="Times New Roman"/>
                <w:b w:val="false"/>
                <w:i w:val="false"/>
                <w:color w:val="000000"/>
                <w:sz w:val="20"/>
              </w:rPr>
              <w:t>
Ә.Е. Әбдіқадыров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ономастика комиссиялары және республикалық маңызы бар қалалардың, астананың ономастика комиссиялары туралы үлгі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Дәуешов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маркетинг, қоғамдық таратушылар, пошта арқылы және басқа да тәсілдермен сату арқылы сауда орындарынан тыс жерлердегі бөлшек сауда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Баттақов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халықаралық шарттарының орындалуын қамтамасыз ету мониторингі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Сыздықов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халықаралық шарттарының мемлекеттік тізілімін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Сыздықов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жедел резервінің материалдық құндылықтарының номенклатурасы мен көлемін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Күлшімбаев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Күлшімбаев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Күлдіков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жұмыстарын жүргізуге рұқсаттарды тіркеу, есепке алу және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аэроғарышөнеркәсібіминистрінің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25.08.2022 </w:t>
            </w:r>
            <w:r>
              <w:rPr>
                <w:rFonts w:ascii="Times New Roman"/>
                <w:b w:val="false"/>
                <w:i w:val="false"/>
                <w:color w:val="ff0000"/>
                <w:sz w:val="20"/>
              </w:rPr>
              <w:t>№ 128-ө</w:t>
            </w:r>
            <w:r>
              <w:rPr>
                <w:rFonts w:ascii="Times New Roman"/>
                <w:b w:val="false"/>
                <w:i w:val="false"/>
                <w:color w:val="ff0000"/>
                <w:sz w:val="20"/>
              </w:rPr>
              <w:t xml:space="preserve"> өкімімен.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Ғарышкерлікке кандидаттың, ғарышкердің жыл сайынғы профилактикалық тексерілуін, медициналық және санаториялық-курорттық емделуін қамтамасыз 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аэроғарышөнеркәсібіминистрінің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Олжабеков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Қамауға алу немесе бас бостандығынан айыру түріндегі жазаны өтеуден босатылатын адамдарды өздері таңдаған тұрғылықты жерiне немесе жұмыс орнына бару жолында тегін жол жүрумен, сондай-ақ тамақ өнімдерімен немесе ақшамен қамтамасыз 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Сәденов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 қызметкерлерінің пайдалануына арналған арнайы құралдардың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Кожаев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тергеу изоляторларында ұсталатын адамдарды есепке алуды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Сәденов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түрлілікті сақтауға және ерекше қорғалатын табиғи аумақтарды дамытуға гранттар беретiн халықаралық және мемлекеттiк ұйымдардың, үкiметтiк емес ұйымдар мен қорлардың тiзбесiн бекiту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Шалабекова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мемлекеттік кадастрын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Шалабекова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парктерде туристік және рекреациялық қызметті жүзеге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Шалабекова,</w:t>
            </w:r>
          </w:p>
          <w:p>
            <w:pPr>
              <w:spacing w:after="20"/>
              <w:ind w:left="20"/>
              <w:jc w:val="both"/>
            </w:pPr>
            <w:r>
              <w:rPr>
                <w:rFonts w:ascii="Times New Roman"/>
                <w:b w:val="false"/>
                <w:i w:val="false"/>
                <w:color w:val="000000"/>
                <w:sz w:val="20"/>
              </w:rPr>
              <w:t>
Е.М. Еркінбаев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өнімінің өнімділігі мен сапасын арттыруды, сондай-ақ асыл тұқымды балық өсіруді дамытуды субсидиялау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Шалабекова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 бойынша субсидиялау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Шалабекова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4 қазандағы № 408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әлеуметтік стандарттың үлгілік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 Әбдіқадыров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АШМ</w:t>
      </w:r>
      <w:r>
        <w:rPr>
          <w:rFonts w:ascii="Times New Roman"/>
          <w:b/>
          <w:i w:val="false"/>
          <w:color w:val="000000"/>
          <w:sz w:val="28"/>
        </w:rPr>
        <w:t xml:space="preserve"> – </w:t>
      </w:r>
      <w:r>
        <w:rPr>
          <w:rFonts w:ascii="Times New Roman"/>
          <w:b w:val="false"/>
          <w:i w:val="false"/>
          <w:color w:val="000000"/>
          <w:sz w:val="28"/>
        </w:rPr>
        <w:t>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xml:space="preserve">
      МКҚ – Қазақстан Республикасының Мемлекеттік күзет қызметі; </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