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2fea" w14:textId="eda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"Инвесторларды тарту мәселелері жөнінде кеңес (инвестициялық штаб) құру туралы" Қазақстан Республикасы Премьер-Министрінің 2021 жылғы 19 наурыздағы № 64-ө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30 қарашадағы № 189-ө өкімі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"Инвесторларды тарту мәселелері жөнінде кеңес (инвестициялық штаб) құру туралы" Қазақстан Республикасы Премьер-Министрінің 2021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64-ө 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"Инвестициялар тарту кеңесін (инвестициялық штаб) құру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Инвестициялар тарту кеңесі (инвестициялық штаб) (бұдан әрі – Кеңес) құрылсын.";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Инвесторларды тарту мәселелері жөніндегі кеңес (инвестициялық штаб)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Инвесторларды тарту мәселелері жөніндегі кеңестің (инвестициялық штабтың)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Инвестициялар тарту кеңесі (инвестициялық штаб) туралы ереже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Инвестициялар тарту кеңесі (инвестициялық штаб) (бұдан әрі – Кеңес) Қазақстан Республикасы Үкіметінің жанындағы консультативтік-кеңесші орган болып табылады.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Кеңестің жұмыс органы болып табылады, ол Кеңес отырыстарының күн тәртібін қалыптастырады.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қарай, бірақ жылына алты реттен сиретпей өткізіледі.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міндеттері: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орындалатын және инвестицияларды тарту жөніндегі мемлекеттік саясат шеңберінде әлеуетті инвесторлармен жұмысты жандандыруға бағытталған инвестициялық жобалар бойынша, оның ішінде кейінге қалдыру шарттарын ескере отырып, ұсыныстар мен ұсынымдарды тұжырымдау;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 басшылығы деңгейінде шешімдер қабылдауды талап ететін инвестициялық жобалар бойынша мәселелерді қарау болып табылады.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қызметін ұйымдастыру және оның тәртібі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Инвестициялар тарту кеңесінің (инвестициялық штабтың) құрамы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орынбасары, төрағаның орынбасары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Инвестиция комитетінің төрағасы, хатшы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бақылау бөлімінің меңгерушісі (келісу бойынша)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Құқық қорғау қызметі бөлімінің меңгерушісі (келісу бойынша)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 төрағасының орынбасары (келісу бойынша)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вице-министрі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даму және жекешелендіру жөніндегі басқарушы директоры (келісу бойынша)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төрағасының орынбасары (келісу бойынша)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 (келісу бойынша)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 (келісу бойынша)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(келісу бойынша)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