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5c8e" w14:textId="7b85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Жүгерiнiң тұқымдары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18 тамыз 1993 ж. N 349-ө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"Есiк" АӨК-i мен Югославияның "Зимун Поле" институтының
және "Гибрид" бiрлестiгiнiң еншiлес фирмасы "Гибрид А.Х.М.Б.Х"   
фирмасы ұсынған жүгерiнiң будандық тұқымдарын кептiру және өңдеу
жөнiнде зауыт салу мен оны бiрлесiп пайдалану туралы жоба 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Министрлер Кабинетiнiң 1993 
жылғы 3 маусымдағы N 21-4/4332 кепiлдiгiне сәйкес Қазақстан
Әлем Банкi "Есiк" АӨК-iне осы жобаны қаржыландыру үшiн 3,7 млн.
АҚШ доллары мөлшерiнде валюталық кредит беру мүмкiндiгiн 
қарастырсын.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 ескерiлсiн: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Югославия жағының инвестициялары 3,7 млн. АҚШ доллары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кредиттi өтеу өнiмдi экспортқа шығарудан түскен қаржы 
есебiнен қамтамасыз етiледi;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Югославия жағы валюталық кредиттi өтеудi қамтамасыз ету 
мақсатында өнiмнiң бiр бөлiгiн экспортқа шығаруға жәрдемдесуге
мiндеттенедi;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Алматы облысының әкiмшiлiгi мен "Есiк" АӨК-i кредит жөнiндегi
валюталық төлемдердi қамтамасыз ете алмаған жағдайда 1994-1996
жылдары Алматы облысы, Еңбекшiқазақ ауданындағы шаруашылықтардың
есебiнен жыл сайын 1000 тонна жүгерi тұқымын, не 2000 тонна соя
мен 500 тонна жүгерi тұқымын тапсыруға кепiлдiк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берiлген
үкiметтiк кепiлдiк пен кредиттiк келiсiмдi тiркесiн.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Ауыл шаруашылығы министрлiгi,
Алматы облыстық әкiмшiлiгi кредиттiң уақтылы өтелуiн және
жобаның iске асырылуын бақылап отыратын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