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4319" w14:textId="aa94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Әскери-техникалық мүлiктi түгендеу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13 қазан 1993 ж. N 454-ө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экономикалық мүдделерiн қорғау және
әскери-өнеркәсiп кешенiнiң мекемелерi мен ұйымдардың, әскери 
бөлiмдердiң мемлекеттiк әскери мүлкi аман сақталуын қамтамасыз ету
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Қорғаныс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1993 жылғы 1 желтоқсанға дейiн 52605 әскери бөлiмнiң (Курчатов
қаласы) объектiлерiне, әскери-техникалық мүлкiне түгендеме 
жүргiзсiн;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Қорғаныс министрлiгiнiң "Байқоңыр"
ғарыш айлағы және "Семей", "Сарышаған" және "Ембi" полигондары
бойынша арнаулы өкiлдерiн тағайындап, оларға әскери жүктердiң,
техниканың және өнеркәсiп жабдықтарының өтуiн бақылау өкiлеттiгiн
беретiн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Iшкi iстер министрлiгi 1993 жылғы
1 қарашаға дейiн Курчатов қаласын және Семей сынақ полигонының
алаңдарындағы объектiлердi күзетуге қабылдап 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Қаржы министрлiгi қаражат 
iздестiрiп, "Байқоңыр" ғарыш айлағында, "Семей", "Сарышаған" және 
"Ембi" полигондарында, сондай-ақ Қазақстан Республикасының әскери 
әуежайларында кеден постыларын қалыптастырсын.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Экология және биоресурстар 
министрлiгi, Ұлттық ядролық орталығы және жергiлiктi әкiмдер
мүдделi министрлiктермен және ведомстволармен бiрлесiп бұдан былай
шаруашылық мақсатқа пайдалану үшiн барлық полигондардағы
объектiлерге, жерлерге сараптама жасайтын болсын.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