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27df" w14:textId="51527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өнiмдерiн тұтынушыларға берiп тұру туралы</w:t>
      </w:r>
    </w:p>
    <w:p>
      <w:pPr>
        <w:spacing w:after="0"/>
        <w:ind w:left="0"/>
        <w:jc w:val="both"/>
      </w:pPr>
      <w:r>
        <w:rPr>
          <w:rFonts w:ascii="Times New Roman"/>
          <w:b w:val="false"/>
          <w:i w:val="false"/>
          <w:color w:val="000000"/>
          <w:sz w:val="28"/>
        </w:rPr>
        <w:t>Қазақстан Республикасы Премьер-министрiнiң өкiмi 18 қараша 1993 ж. N 526-ө</w:t>
      </w:r>
    </w:p>
    <w:p>
      <w:pPr>
        <w:spacing w:after="0"/>
        <w:ind w:left="0"/>
        <w:jc w:val="left"/>
      </w:pPr>
      <w:r>
        <w:rPr>
          <w:rFonts w:ascii="Times New Roman"/>
          <w:b w:val="false"/>
          <w:i w:val="false"/>
          <w:color w:val="000000"/>
          <w:sz w:val="28"/>
        </w:rPr>
        <w:t>
</w:t>
      </w:r>
      <w:r>
        <w:rPr>
          <w:rFonts w:ascii="Times New Roman"/>
          <w:b w:val="false"/>
          <w:i w:val="false"/>
          <w:color w:val="000000"/>
          <w:sz w:val="28"/>
        </w:rPr>
        <w:t>
          Ресей Федерациясынан мұнай мен мұнай өнiмдерiн берiп тұрудың
шектелуiне байланысты және Қазақстан халық шаруашылығының 
жанар-жағар материалдарына деген қажеттiлiгiн қамтамасыз ету 
мақсатында:
</w:t>
      </w:r>
      <w:r>
        <w:br/>
      </w:r>
      <w:r>
        <w:rPr>
          <w:rFonts w:ascii="Times New Roman"/>
          <w:b w:val="false"/>
          <w:i w:val="false"/>
          <w:color w:val="000000"/>
          <w:sz w:val="28"/>
        </w:rPr>
        <w:t>
          1. 1993 жылғы 18 қарашадан 1994 жылғы 31 наурызға дейiн меншiк
нысанына қарамастан заңды тұлғалардың қолындағы мұнай өнiмдерiн
тұтынушыларға берiп тұру Қазақстан Республикасының Энергетика
және отын ресурстары министрлiгiнiң келiсiмiмен "Мұнай өнiмдерi" 
мемлекеттiк акционерлiк компаниясы арқылы жүзеге асырылатын болып
белгiленсiн.
</w:t>
      </w:r>
      <w:r>
        <w:br/>
      </w:r>
      <w:r>
        <w:rPr>
          <w:rFonts w:ascii="Times New Roman"/>
          <w:b w:val="false"/>
          <w:i w:val="false"/>
          <w:color w:val="000000"/>
          <w:sz w:val="28"/>
        </w:rPr>
        <w:t>
          2. Қазақстан Республикасының Көлiк министрлiгi, Алматы, Батыс
Қазақстан және Тың темiр жолдары Қазақстан мұнай өңдеу зауыттарынан
мұнай өнiмдерiн "Мұнай өнiмдерi" мемлекеттiк акционерлiк 
компаниясының өтiнiшi бойынша ғана жөнелтетiн болсын.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