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8355" w14:textId="9038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"Павлодар өнеркәсiп-қаржы альянсы" салааралық өндiрiстiк-шаруашылық ассоциациясының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1995 жылғы 17 қаңтардағы N 23-р өкiмi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"Павлодар өнеркәсiп - қаржы альянсы" салааралық өндiрiстiк шаруашылық ассоциациясын құру туралы" Қазақстан Республикасы Министрлер Кабинетiнiң 1994 жылғы 6 қазандағы N 1122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Салааралық өндiрiстiк - шаруашылық ассоциациясы туралы ереженiң 3-тармағына сәйкес Ермак ферроқорытпа заводына, сондай-ақ "Торғай боксит кен басқармасы", "Краснооктябрь боксит кен басқармасы", "Керегетас" (iзбестi карьер) акционерлiк қоғамдарына "Павлодар өнеркәсiп-қаржы альянсы" салааралық өндiрiстiк-шаруашылық ассоциациясының құрамына кiруге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