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5498" w14:textId="8875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энергиямен жабдықтаудың кезек күттiрмейтiн шаралар бағдарламасы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1995 жылғы 21 наурыздағы N 7-11-ө</w:t>
      </w:r>
    </w:p>
    <w:p>
      <w:pPr>
        <w:spacing w:after="0"/>
        <w:ind w:left="0"/>
        <w:jc w:val="left"/>
      </w:pPr>
      <w:r>
        <w:rPr>
          <w:rFonts w:ascii="Times New Roman"/>
          <w:b w:val="false"/>
          <w:i w:val="false"/>
          <w:color w:val="000000"/>
          <w:sz w:val="28"/>
        </w:rPr>
        <w:t>
</w:t>
      </w:r>
      <w:r>
        <w:rPr>
          <w:rFonts w:ascii="Times New Roman"/>
          <w:b w:val="false"/>
          <w:i w:val="false"/>
          <w:color w:val="000000"/>
          <w:sz w:val="28"/>
        </w:rPr>
        <w:t>
          Энергия ресурстарының өндiрiстегi және тұрмыс қажетiндегi
шығынын кемiту, өнiмнiң құнын азайту, республика халқын жылумен
және энергиямен сенiмдi жабдықтауды арттыру мақсатында:
</w:t>
      </w:r>
      <w:r>
        <w:br/>
      </w:r>
      <w:r>
        <w:rPr>
          <w:rFonts w:ascii="Times New Roman"/>
          <w:b w:val="false"/>
          <w:i w:val="false"/>
          <w:color w:val="000000"/>
          <w:sz w:val="28"/>
        </w:rPr>
        <w:t>
          1. Қазақстан Республикасында энергияны үнемдеу жөнiндегi 
кезек күттiрмейтiн шаралардың ұсынылып отырған бағдарламасы 
(бұдан әрi- Бағдарлама) бекiтiлсiн.
</w:t>
      </w:r>
      <w:r>
        <w:br/>
      </w:r>
      <w:r>
        <w:rPr>
          <w:rFonts w:ascii="Times New Roman"/>
          <w:b w:val="false"/>
          <w:i w:val="false"/>
          <w:color w:val="000000"/>
          <w:sz w:val="28"/>
        </w:rPr>
        <w:t>
          Тапсырмалар мен Бағдарлама шараларын жүзеге асыру үшiн 
жауапкершiлiк пен бақылау мемлекеттiк басқару органдары мен
шаруашылық жүргiзушi субъектiлердiң бiрiншi басшыларына жүктелсiн.
</w:t>
      </w:r>
      <w:r>
        <w:br/>
      </w:r>
      <w:r>
        <w:rPr>
          <w:rFonts w:ascii="Times New Roman"/>
          <w:b w:val="false"/>
          <w:i w:val="false"/>
          <w:color w:val="000000"/>
          <w:sz w:val="28"/>
        </w:rPr>
        <w:t>
          Аталған бағдарламаны жүзеге асыру жөнiндегi жұмыстарды
үйлестiру Қазақстан Республикасының Төтенше жағдайлар жөнiндегi
мемлекеттiк комиссиясына, Қазақстан Республикасының Энергетика
және көмiр өнеркәсiбi министрлiгi мен Ғылым және жаңа технологиялар
министрлiгiне тапсырылсын.
</w:t>
      </w:r>
      <w:r>
        <w:br/>
      </w:r>
      <w:r>
        <w:rPr>
          <w:rFonts w:ascii="Times New Roman"/>
          <w:b w:val="false"/>
          <w:i w:val="false"/>
          <w:color w:val="000000"/>
          <w:sz w:val="28"/>
        </w:rPr>
        <w:t>
          2. Облыстардың, Алматы және Ленинск қалаларының әкiмдерi,
министрлiктер, ведомстволар, мемлекеттiк компаниялар Қазақстан
Республикасында энергияны үнемдеу жөнiндегi кезек күттiрмейтiн
шаралар бағдарламасының негiзгi бөлiмдерiне сәйкес бiр ай мерзiм
iшiнде орындау мерзiмiн көрсете отырып, материалдық және қаржылық
шығындарды негiздеу арқылы нақты шаралар әзiрлеп, бекiтсiн.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Премьер-министрдiң
</w:t>
      </w:r>
      <w:r>
        <w:br/>
      </w:r>
      <w:r>
        <w:rPr>
          <w:rFonts w:ascii="Times New Roman"/>
          <w:b w:val="false"/>
          <w:i w:val="false"/>
          <w:color w:val="000000"/>
          <w:sz w:val="28"/>
        </w:rPr>
        <w:t>
          бiрiншi орынбасары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Премьер-министрдiң
</w:t>
      </w:r>
      <w:r>
        <w:br/>
      </w:r>
      <w:r>
        <w:rPr>
          <w:rFonts w:ascii="Times New Roman"/>
          <w:b w:val="false"/>
          <w:i w:val="false"/>
          <w:color w:val="000000"/>
          <w:sz w:val="28"/>
        </w:rPr>
        <w:t>
                                                                        1995 жылғы 21 наурыздағы
</w:t>
      </w:r>
      <w:r>
        <w:br/>
      </w:r>
      <w:r>
        <w:rPr>
          <w:rFonts w:ascii="Times New Roman"/>
          <w:b w:val="false"/>
          <w:i w:val="false"/>
          <w:color w:val="000000"/>
          <w:sz w:val="28"/>
        </w:rPr>
        <w:t>
                                                                              N 7-11-ө өкiмiне
</w:t>
      </w:r>
      <w:r>
        <w:br/>
      </w:r>
      <w:r>
        <w:rPr>
          <w:rFonts w:ascii="Times New Roman"/>
          <w:b w:val="false"/>
          <w:i w:val="false"/>
          <w:color w:val="000000"/>
          <w:sz w:val="28"/>
        </w:rPr>
        <w:t>
                                                                                        Қосымша
</w:t>
      </w:r>
      <w:r>
        <w:br/>
      </w:r>
      <w:r>
        <w:rPr>
          <w:rFonts w:ascii="Times New Roman"/>
          <w:b w:val="false"/>
          <w:i w:val="false"/>
          <w:color w:val="000000"/>
          <w:sz w:val="28"/>
        </w:rPr>
        <w:t>
                                Текстi орысшадан қараңыз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