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47b2" w14:textId="8d44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14 желтоқсан N 566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Мәдениет министрлiгiне 1996 жылға
арналған республикалық бюджеттiң 201 "Мәдениет" бөлiмi бойынша
орталықтандырылған шараларға арнап Қазақстан Республикасының
мәдениет министрлiгiне көзделген қаражаттың есебiнен Алматы қаласының
әкiмiне Қазақстан Тәуелсiздiгiнiң 5 жылдығына арналған салтанатты
шараларды өткiзуге арнап 10 млн. (он миллион) теңге бөлiнсiн.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