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5465" w14:textId="b1f5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21 қыркүйектегi N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резервтiк қорынан табиғи
және техногендiк сипаттағы төтенше жағдайларды қоса алғанда, төтенше
жағдайлар мен шараларды қаржыландыру үшiн Шығыс Қазақстан облысының
әкiмiне 1997 жылы маусым-шiлде айларында облыста болған өрттердi
сөндiруге байланысты шығындарды өтеуге 7,7 (жетi миллион жетi жүз
мың) млн.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Шығыс Қазақстан облысының әкiмi 1997 жылдың 3-тоқсанының
қорытындылары бойынша Қазақстан Республикасының Төтенше жағдайлар
жөнiндегi мемлекеттiк комитетiне орындалған жұмыстардың көлемдерi мен
құны туралы баяндасын.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министрлiгiнiң Қаржы бақылау
комитетi бөлiнетiн қаражаттың мақсатты пайдаланылуын бақылауды
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