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84c3" w14:textId="b4b8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1998 жылғы 26 тамыздағы N 162 өкіміне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28 қазан N 206-ө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неміс диаспорасын экономикалық дамыту шараларын әзірлеу жөнінде жұмыс тобын құру туралы" Қазақстан Республикасы Премьер-Министрінің 1998 жылғы 26 тамыздағы N 162 </w:t>
      </w:r>
      <w:r>
        <w:rPr>
          <w:rFonts w:ascii="Times New Roman"/>
          <w:b w:val="false"/>
          <w:i w:val="false"/>
          <w:color w:val="000000"/>
          <w:sz w:val="28"/>
        </w:rPr>
        <w:t xml:space="preserve">R980162_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неміс диаспорасын экономикалық дамыту шараларын әзірлеу жөніндегі жұмыс тобының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Парламенті Мәжілісінің депутаты Альберт Васильевич Шварцкопф (келісім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Мемлекеттік мүлік және жекешелендіру департаменті директорының орынбасары Өртембаев Асқар Қалмұхаметұлы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Тәрбие Сербайқызы Сарабекова аталған құрамнан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