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e08e" w14:textId="536e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кешені, әскери-сынақ және ядролық полигондар проблемалары жөніндегі мемлекеттік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15 наурыз N 32-ө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"Байқоңыр" кешені, әскери-сынақ және ядролық полигондар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аймағындағы экологиялық проблемаларды бағалау мен зерделеу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құрамда үкіметтік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Керімқұлов Уақыт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Арынұлы          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министрлігі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комитетінің төрағасы,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Мұқанов Мақсат      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Нұрдәулетұлы             жоспарлау және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агенттігінің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және үйлестіру департаментінің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даму стратегиясы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бастығының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 Бораш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Мүтәлұлы                 министрлігі Тыл департаментінің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инспекциясы бастығының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Басов Александр    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 министрлігінің жанындағы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қорғау және мал дәрігерлігі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Суков Василий      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   министрлігінің арнаулы полиция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басқармасының ерекше тапсырмалар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жөніндегі аға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Мейірбеков Саянтай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Қаныбекұлы               министрлігінің Заңдар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халықаралық құқық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халықаралық құқық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Дүрімбетов Еркін      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Ермекұлы                 сақтау, білім және спорт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Денсаулық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Бісмілдин Файзулла    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Бөкейұлы                 сақтау, білім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Денсаулық сақтау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санитарлық-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Клец Александр         - Қазақстан Республикасы Ғылым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      жоғары білім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"Қазмеханобр" өнеркәсіптік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мемлекеттік ғылыми-өндірістік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бірлестігінің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 Айтбай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Әбдірахманұлы            шаруашылығы министрлігінің өсімдік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шаруашылығы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Верютин Евгений        -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Төтенше жағдайлардың алдын алу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жою, атом энергиясы кәсіпорындарында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жұмыстардың қауіпсіз жүргізілуін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қадағалау жөніндегі облысаралық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мемлекеттік инспекциясының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Ғылманов Жанболат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Ғылманұлы                ядролық орталығы бас дирекциясының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аға ғылыми қызметкері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Сембаев Ерболат     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Нәсенұлы                 министрлігінің Көпжақты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ынтымақтастық департаментінің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Ерғалиева Гүлзаура    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Ботақанқызы             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министрлігінің мүгедектермен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ардагерлермен жұмыс жүргізу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бөлімінің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Республикасының Табиғи ресурстар және қоршаған ортаны қорғау министрлігіне орталық атқарушы органдардың "Байқоңыр" ғарыш айлағы, әскери-сынақ және ядролық полигондар жұмыс істеуінің салдарын жоюмен байланысты іс-қимылдарын үйлестіру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үстіміздегі жылдың 1 мамырына дейін "Байқоңыр" кешені, әскери-сынақ, ядролық полигондар аймағындағы экологиялық проблемаларды бағалау мен шешу жөніндегі іс-қимыл бағдарламасын әзірлесін және Қазақстан Республикасы Үкіметінің бекітуіне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мүдделі орталық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органдармен бірлесе отырып, республикалық бюджетте 1999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кейінгі жылдарда "Байқоңыр" ғарыш айлағы, әскери-сынақ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ядролық полигондар қызметінің салдарына байланысты кешенді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 және қалпына келтіру жұмыстарын қаржыландыруды көздейтін 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