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f29a" w14:textId="e77f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жылдың ІІ тоқсанына Қазақстан Республикасы Үкіметінің мәжілістерінде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7 сәуір N 44-ө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1999 жылдың ІІ тоқсанында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мәжілістерінде қаралатын мәселелердің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уақтылы әзірленуін және енгізілуін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N 44-ө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Күні       Мәселенің атауы          Материалды      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дайындауға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 2                    3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сәуір  Қазақстан Республикасының  Көлік,         С.М.Бүркітбаев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бірыңғай ақпараттық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инфрақұрылымын            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дамытудың тұжырымдамасы    министрлігі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сәуір  Қазақстан Республикасының  Экономикалық    Р.В.Солодченко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әлеуметтік-экономикалық   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дамуының қорытындылары    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және Қазақстан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Іс-қимыл бағдарламасын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іске асыру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іс-шаралар жоспарының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1998 жылғы І тоқсанда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орындалу барысы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сәуір  1999 жылғы І тоқсанда      Қаржы            Ж.Ж.Ертілесова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республикалық бюджеттің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атқарылуының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қорытындылары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мамыр  Қазақстанның Үкіметі       Сыртқы істер      Қ.К.Токаев,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мен елдің шаруашылық       министрлігі,      Ж.Ж.Ертілесова,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жүргізуші субъектілерінің  Қаржы             Б.Ә.Мұхамеджанов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шетелдік фирмалар мен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компанияларға берешек.    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тердің проблемасы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мамыр  Дүниежүзілік экономиканың  Инвестициялар     Ә.Ғ.Сәйденов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дағдарыстық құбылыстарының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минералдық-шикізаттық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кешеніндегі тау-кен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кәсіпорындарының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инвестициялық саясатына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жағымсыз әсері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мамыр  Мүгедектерді мемлекеттік   Еңбек және       Н.А.Коржова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қолдаудың қосымша         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шаралары туралы           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маусым  Қазақстан Республикасының  Мемлекеттік        Т.И.Бұзыбаев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мемлекеттік шекарасы       шекара күзеті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арқылы өткізу халықаралық  жөніндегі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пункттерінің жай-күйі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оларды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стандарттарға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келтіру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маусым  Қазақстан Республикасының  Денсаулық сақтау,  Қ.Е.Көшербаев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отандық фармацевтік        білім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және медициналық өнімдерді 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шығарушыларын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қолдау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маусым Ақтау теңіз сауда портын   Көлік,             С.М.Бүркітбаев,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қайта жаңартудың жобасын   коммуникациялар    Ж.Ж.Ертілесова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іске асырудың және Еуропа 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Қайта жаңарту және Даму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Банкінің займын           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пайдаланудың барысы мен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портты одан әрі дамытудың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