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793b" w14:textId="28e7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"AES корпорациясымен дауларды реттеу туралы" 1999 жылғы 17 маусымдағы Өзара түсіністік туралы меморандум шарттарын іске асыру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8 қараша N 155-ө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"AES корпорациясымен дауларды реттеу туралы" 1999 жылғы 17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Өзара түсіністік туралы меморандум шарттарын іске асыру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Дүкенбаев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Кенжемұрат Дүкенбайұлы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вице-министрі, жетекші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 Мақсұтбек    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Смағұлұлы               министрлігі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жекешелендіру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жетекшінің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Қуанышев Дулат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Оразбекұлы     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Тілеубердин Алтай     -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Абылайұлы               бәсекелестікті қорғау және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қолдау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Әбітайұлы               индустрия және сауда бірінші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Уәйісов Мерей        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 Қайрат    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Айтмұханбетұлы         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Швайченко Юрий        - Шығыс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Петрович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 Ораз         - "KEGOC" ААҚ-ның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2000.04.10. N 62 өкімімен.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R000062_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AES корпорациясымен өзара түсіністік туралы Бітімдесу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келісімінің жобасы мен Меморандумда көзделген шарттардың жобасын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1 желтоқсанға дейін Қазақстан Республикасының Үкіметіне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Д.К.Ахметовке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