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6fd3" w14:textId="5cb6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11 тамыздағы N 188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2001 жылғы 21 тамыз N 668.
Күші жойылды - ҚР Президентінің 2003.12.31. N 1271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Қазақстан Республикасының Президенті туралы </w:t>
      </w:r>
      <w:r>
        <w:rPr>
          <w:rFonts w:ascii="Times New Roman"/>
          <w:b w:val="false"/>
          <w:i w:val="false"/>
          <w:color w:val="000000"/>
          <w:sz w:val="28"/>
        </w:rPr>
        <w:t>
" 1995 жылғы 26 желтоқсандағы Қазақстан Республикасының Конституциялық заңының 17-1 бабына сәйкес Қазақстан Республикасының Ұлттық Банкіне Қазақстан Республикасының Бағалы қағаздар жөніндегі ұлттық комиссиясының міндеттері мен өкілеттіктерін беруге байланысты қаулы етемін: 
</w:t>
      </w:r>
      <w:r>
        <w:br/>
      </w:r>
      <w:r>
        <w:rPr>
          <w:rFonts w:ascii="Times New Roman"/>
          <w:b w:val="false"/>
          <w:i w:val="false"/>
          <w:color w:val="000000"/>
          <w:sz w:val="28"/>
        </w:rPr>
        <w:t>
      1. Қазақстан Республикасы Президентінің "Қазақстан Республикасы Ұлттық Банкінің ережесін және құрылымын бекіту туралы" 1999 жылғы 11 тамыздағы N 188 
</w:t>
      </w:r>
      <w:r>
        <w:rPr>
          <w:rFonts w:ascii="Times New Roman"/>
          <w:b w:val="false"/>
          <w:i w:val="false"/>
          <w:color w:val="000000"/>
          <w:sz w:val="28"/>
        </w:rPr>
        <w:t xml:space="preserve"> Жарлығына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Осы Жарлықпен бекітілген Қазақстан Республикасының Ұлттық Банкі туралы ережедегі: 
</w:t>
      </w:r>
      <w:r>
        <w:br/>
      </w:r>
      <w:r>
        <w:rPr>
          <w:rFonts w:ascii="Times New Roman"/>
          <w:b w:val="false"/>
          <w:i w:val="false"/>
          <w:color w:val="000000"/>
          <w:sz w:val="28"/>
        </w:rPr>
        <w:t>
      4-тармақ "клиенттері" деген сөзден кейін ", бағалы қағаздар рыногының субъектілері" деген сөзбен толықтырылсын; 
</w:t>
      </w:r>
      <w:r>
        <w:br/>
      </w:r>
      <w:r>
        <w:rPr>
          <w:rFonts w:ascii="Times New Roman"/>
          <w:b w:val="false"/>
          <w:i w:val="false"/>
          <w:color w:val="000000"/>
          <w:sz w:val="28"/>
        </w:rPr>
        <w:t>
      6-тармақтағы: 
</w:t>
      </w:r>
      <w:r>
        <w:br/>
      </w:r>
      <w:r>
        <w:rPr>
          <w:rFonts w:ascii="Times New Roman"/>
          <w:b w:val="false"/>
          <w:i w:val="false"/>
          <w:color w:val="000000"/>
          <w:sz w:val="28"/>
        </w:rPr>
        <w:t>
      2) тармақша "сондай-ақ" деген сөздерден кейін "бағалы қағаздар рыногының және" деген сөздермен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бағалы қағаздар рыногын мемлекеттік реттеу;"; 
</w:t>
      </w:r>
      <w:r>
        <w:br/>
      </w:r>
      <w:r>
        <w:rPr>
          <w:rFonts w:ascii="Times New Roman"/>
          <w:b w:val="false"/>
          <w:i w:val="false"/>
          <w:color w:val="000000"/>
          <w:sz w:val="28"/>
        </w:rPr>
        <w:t>
      мынадай мазмұндағы 6-1 тармақпен толықтырылсын: 
</w:t>
      </w:r>
      <w:r>
        <w:br/>
      </w:r>
      <w:r>
        <w:rPr>
          <w:rFonts w:ascii="Times New Roman"/>
          <w:b w:val="false"/>
          <w:i w:val="false"/>
          <w:color w:val="000000"/>
          <w:sz w:val="28"/>
        </w:rPr>
        <w:t>
      "6-1. Қазақстан Ұлттық Банкінің бағалы қағаздар рыногын мемлекеттік реттеу органы ретіндегі негізгі міндеттері мыналар: 
</w:t>
      </w:r>
      <w:r>
        <w:br/>
      </w:r>
      <w:r>
        <w:rPr>
          <w:rFonts w:ascii="Times New Roman"/>
          <w:b w:val="false"/>
          <w:i w:val="false"/>
          <w:color w:val="000000"/>
          <w:sz w:val="28"/>
        </w:rPr>
        <w:t>
      1) бағалы қағаздар рыногында қалыптасатын қатынастарды мемлекеттік реттеу; 
</w:t>
      </w:r>
      <w:r>
        <w:br/>
      </w:r>
      <w:r>
        <w:rPr>
          <w:rFonts w:ascii="Times New Roman"/>
          <w:b w:val="false"/>
          <w:i w:val="false"/>
          <w:color w:val="000000"/>
          <w:sz w:val="28"/>
        </w:rPr>
        <w:t>
      2) бағалы қағаздар рыногында инвесторлардың құқықтарын және заңнамалық актілермен қорғалатын мүдделерін қорғау; 
</w:t>
      </w:r>
      <w:r>
        <w:br/>
      </w:r>
      <w:r>
        <w:rPr>
          <w:rFonts w:ascii="Times New Roman"/>
          <w:b w:val="false"/>
          <w:i w:val="false"/>
          <w:color w:val="000000"/>
          <w:sz w:val="28"/>
        </w:rPr>
        <w:t>
      3) бағалы қағаздар рыногының субъектілері сақтауға міндетті талаптарды белгілеу; 
</w:t>
      </w:r>
      <w:r>
        <w:br/>
      </w:r>
      <w:r>
        <w:rPr>
          <w:rFonts w:ascii="Times New Roman"/>
          <w:b w:val="false"/>
          <w:i w:val="false"/>
          <w:color w:val="000000"/>
          <w:sz w:val="28"/>
        </w:rPr>
        <w:t>
      4) бағалы қағаздар рыногының кәсіби қатысушыларының, олардың дербес реттелетін ұйымдарының, бағалы қағаздармен сауда-саттық ұйымдастырушылардың және бағалы қағаздар рыногындағы қызметі лицензиялар немесе рұқсаттар негізінде жүзеге асырылатын басқа да тұлғалардың қызметіне қадағалауды жүзеге асыру; 
</w:t>
      </w:r>
      <w:r>
        <w:br/>
      </w:r>
      <w:r>
        <w:rPr>
          <w:rFonts w:ascii="Times New Roman"/>
          <w:b w:val="false"/>
          <w:i w:val="false"/>
          <w:color w:val="000000"/>
          <w:sz w:val="28"/>
        </w:rPr>
        <w:t>
      5) жеке тұлғалардың - бағалы қағаздар рыногы қатысушыларының кәсіби деңгейін қамтамасыз ету жөніндегі оқыту жүйесін ұйымдастыру."; 
</w:t>
      </w:r>
      <w:r>
        <w:br/>
      </w:r>
      <w:r>
        <w:rPr>
          <w:rFonts w:ascii="Times New Roman"/>
          <w:b w:val="false"/>
          <w:i w:val="false"/>
          <w:color w:val="000000"/>
          <w:sz w:val="28"/>
        </w:rPr>
        <w:t>
      7-тармақ мынадай мазмұндағы 7-1) тармақшамен толықтырылсын: 
</w:t>
      </w:r>
      <w:r>
        <w:br/>
      </w:r>
      <w:r>
        <w:rPr>
          <w:rFonts w:ascii="Times New Roman"/>
          <w:b w:val="false"/>
          <w:i w:val="false"/>
          <w:color w:val="000000"/>
          <w:sz w:val="28"/>
        </w:rPr>
        <w:t>
      "7-1) бағалы қағаздар рыногын мемлекеттік тіркеу жөніндегі функциялар мен өкілеттіктерді жүзеге асыру;"; 
</w:t>
      </w:r>
      <w:r>
        <w:br/>
      </w:r>
      <w:r>
        <w:rPr>
          <w:rFonts w:ascii="Times New Roman"/>
          <w:b w:val="false"/>
          <w:i w:val="false"/>
          <w:color w:val="000000"/>
          <w:sz w:val="28"/>
        </w:rPr>
        <w:t>
      12-тармақтың: 
</w:t>
      </w:r>
      <w:r>
        <w:br/>
      </w:r>
      <w:r>
        <w:rPr>
          <w:rFonts w:ascii="Times New Roman"/>
          <w:b w:val="false"/>
          <w:i w:val="false"/>
          <w:color w:val="000000"/>
          <w:sz w:val="28"/>
        </w:rPr>
        <w:t>
      3) тармақшасы мынадай редакцияда жазылсын: 
</w:t>
      </w:r>
      <w:r>
        <w:br/>
      </w:r>
      <w:r>
        <w:rPr>
          <w:rFonts w:ascii="Times New Roman"/>
          <w:b w:val="false"/>
          <w:i w:val="false"/>
          <w:color w:val="000000"/>
          <w:sz w:val="28"/>
        </w:rPr>
        <w:t>
      "3) өзі белгілеген тәртіппен банктердің және банк операцияларының жекелеген түрлерін жүзеге асыратын ұйымдардың құрылтай құжаттарын міндетті түрде сараптаудан өткізеді, сондай-ақ банктердің, банк операцияларының жекелеген түрлерін жүзеге асыратын ұйымдардың құрылтай құжаттарына өзгерістер енгізуге, банктің басшы қызметкерлерін тағайындауға (сайлауға) келісім береді"; 
</w:t>
      </w:r>
      <w:r>
        <w:br/>
      </w:r>
      <w:r>
        <w:rPr>
          <w:rFonts w:ascii="Times New Roman"/>
          <w:b w:val="false"/>
          <w:i w:val="false"/>
          <w:color w:val="000000"/>
          <w:sz w:val="28"/>
        </w:rPr>
        <w:t>
      8) тармақшадағы ", банктерге бағалы қағаздар рыногында кәсіптік қызметті жүзеге асыруға арналған лицензия беруге" деген сөздер алынып тасталсын; 
</w:t>
      </w:r>
      <w:r>
        <w:br/>
      </w:r>
      <w:r>
        <w:rPr>
          <w:rFonts w:ascii="Times New Roman"/>
          <w:b w:val="false"/>
          <w:i w:val="false"/>
          <w:color w:val="000000"/>
          <w:sz w:val="28"/>
        </w:rPr>
        <w:t>
      мынадай мазмұндағы 15-1-тармақшамен толықтырылсын: 
</w:t>
      </w:r>
      <w:r>
        <w:br/>
      </w:r>
      <w:r>
        <w:rPr>
          <w:rFonts w:ascii="Times New Roman"/>
          <w:b w:val="false"/>
          <w:i w:val="false"/>
          <w:color w:val="000000"/>
          <w:sz w:val="28"/>
        </w:rPr>
        <w:t>
      "15-1. бағалы қағаздар рыногын мемлекеттік реттеу жөніндегі функциялар мен өкілеттіктерді жүзеге асыру мақсатында Қазақстан Ұлттық Банкі: 
</w:t>
      </w:r>
      <w:r>
        <w:br/>
      </w:r>
      <w:r>
        <w:rPr>
          <w:rFonts w:ascii="Times New Roman"/>
          <w:b w:val="false"/>
          <w:i w:val="false"/>
          <w:color w:val="000000"/>
          <w:sz w:val="28"/>
        </w:rPr>
        <w:t>
      1) Қазақстан Республикасының Үкіметімен келісе отырып бағалы қағаздар рыногын қалыптастыру және дамыту саласындағы басымдықтарды белгілейді; 
</w:t>
      </w:r>
      <w:r>
        <w:br/>
      </w:r>
      <w:r>
        <w:rPr>
          <w:rFonts w:ascii="Times New Roman"/>
          <w:b w:val="false"/>
          <w:i w:val="false"/>
          <w:color w:val="000000"/>
          <w:sz w:val="28"/>
        </w:rPr>
        <w:t>
      2) Қазақстан Республикасында бағалы қағаздар рыногының қызмет етуін қамтамасыз ету және бағалы қағаздардың ұлттық рыногының инфрақұрылымын қалыптастыру, бағалы қағаздар рыногында инвесторлардың құқықтарын және заңнамалық актілермен қорғалатын мүдделерін қорғау жөніндегі мемлекеттік саясатты жүргізеді; 
</w:t>
      </w:r>
      <w:r>
        <w:br/>
      </w:r>
      <w:r>
        <w:rPr>
          <w:rFonts w:ascii="Times New Roman"/>
          <w:b w:val="false"/>
          <w:i w:val="false"/>
          <w:color w:val="000000"/>
          <w:sz w:val="28"/>
        </w:rPr>
        <w:t>
      3) өз құзыретi шегiнде бағалы қағаздар рыногының субъектiлерi сақтауға мiндеттi бағалы қағаздар рыногын мемлекеттiк реттеу мәселелерi бойынша нормативтiк құқықтық актiлердi қабылдайды; 
</w:t>
      </w:r>
      <w:r>
        <w:br/>
      </w:r>
      <w:r>
        <w:rPr>
          <w:rFonts w:ascii="Times New Roman"/>
          <w:b w:val="false"/>
          <w:i w:val="false"/>
          <w:color w:val="000000"/>
          <w:sz w:val="28"/>
        </w:rPr>
        <w:t>
      4) заң актiлерiне сәйкес азаматтық құқық объектiлерiн бағалы қағаздар деп таниды; 
</w:t>
      </w:r>
      <w:r>
        <w:br/>
      </w:r>
      <w:r>
        <w:rPr>
          <w:rFonts w:ascii="Times New Roman"/>
          <w:b w:val="false"/>
          <w:i w:val="false"/>
          <w:color w:val="000000"/>
          <w:sz w:val="28"/>
        </w:rPr>
        <w:t>
      5) өзi белгiлеген тәртiппен және талаптарда: 
</w:t>
      </w:r>
      <w:r>
        <w:br/>
      </w:r>
      <w:r>
        <w:rPr>
          <w:rFonts w:ascii="Times New Roman"/>
          <w:b w:val="false"/>
          <w:i w:val="false"/>
          <w:color w:val="000000"/>
          <w:sz w:val="28"/>
        </w:rPr>
        <w:t>
      бағалы қағаздар эмиссияларын мемлекеттiк тiркеудi жүзеге асырады, бағалы қағаздарға ұлттық сәйкестендiру нөмiрлерiн бередi, бағалы қағаздар эмитенттерiнiң есептерiн қарайды және осындай есептердi бекiтедi немесе оларды бекiтуден бас тартады; 
</w:t>
      </w:r>
      <w:r>
        <w:br/>
      </w:r>
      <w:r>
        <w:rPr>
          <w:rFonts w:ascii="Times New Roman"/>
          <w:b w:val="false"/>
          <w:i w:val="false"/>
          <w:color w:val="000000"/>
          <w:sz w:val="28"/>
        </w:rPr>
        <w:t>
      басқа мемлекеттердiң заңнамасына сәйкес шығарылған бағалы қағаздарды Қазақстан Республикасының аумағында орналастыруға және айналысқа жiберуге рұқсат бередi; 
</w:t>
      </w:r>
      <w:r>
        <w:br/>
      </w:r>
      <w:r>
        <w:rPr>
          <w:rFonts w:ascii="Times New Roman"/>
          <w:b w:val="false"/>
          <w:i w:val="false"/>
          <w:color w:val="000000"/>
          <w:sz w:val="28"/>
        </w:rPr>
        <w:t>
      бағалы қағаздар рыногындағы кәсiби қызметтi, бағалы қағаздармен жасалатын сауда-саттықты ұйымдастырушылардың қызметiн және заңнамаға сәйкес лицензияланатын бағалы қағаздар рыногындағы қызметтiң басқа түрлерiн жүзеге асыруға лицензиялар бередi, осындай лицензиялардың қолданылуын тоқтата тұрады және жаңартады; 
</w:t>
      </w:r>
      <w:r>
        <w:br/>
      </w:r>
      <w:r>
        <w:rPr>
          <w:rFonts w:ascii="Times New Roman"/>
          <w:b w:val="false"/>
          <w:i w:val="false"/>
          <w:color w:val="000000"/>
          <w:sz w:val="28"/>
        </w:rPr>
        <w:t>
      зейнетақы активтерiн басқару жөнiндегi компаниялардың басшы қызметкерлерiнiң лауазымына кандидатураларды бекiту үшiн келiсiм бередi; 
</w:t>
      </w:r>
      <w:r>
        <w:br/>
      </w:r>
      <w:r>
        <w:rPr>
          <w:rFonts w:ascii="Times New Roman"/>
          <w:b w:val="false"/>
          <w:i w:val="false"/>
          <w:color w:val="000000"/>
          <w:sz w:val="28"/>
        </w:rPr>
        <w:t>
      бағалы қағаздар рыногында жұмыс істеу үшiн мамандарды даярлау жөнiндегi қызметтi жүзеге асыруға рұқсат бередi, осындай рұқсаттардың қолданылуын тоқтата тұрады және жаңартады, олардың қолданылу мерзiмiн ұзартады және қайтарып алады; 
</w:t>
      </w:r>
      <w:r>
        <w:br/>
      </w:r>
      <w:r>
        <w:rPr>
          <w:rFonts w:ascii="Times New Roman"/>
          <w:b w:val="false"/>
          <w:i w:val="false"/>
          <w:color w:val="000000"/>
          <w:sz w:val="28"/>
        </w:rPr>
        <w:t>
      бағалы қағаздар рыногында жұмыс iстегiсi келетiн жеке тұлғалардың аттестациясын жүзеге асырады, аттестациядан өткен тұлғаларға бiлiктiлiк куәлiктерiн бередi, бiлiктiлiк куәлiктерiнiң иелерiне қайта аттестация жүргiзедi және қайта аттестациядан өткен тұлғалар үшiн бiлiктiлiк куәлiктерiнiң қолданылу мерзiмiн ұзартады, бiлiктiлiк куәлiктерiнiң қолданылуын тоқтата тұрады және жаңартады, бiлiктiлiк куәлiктерiн қайтарып алады; 
</w:t>
      </w:r>
      <w:r>
        <w:br/>
      </w:r>
      <w:r>
        <w:rPr>
          <w:rFonts w:ascii="Times New Roman"/>
          <w:b w:val="false"/>
          <w:i w:val="false"/>
          <w:color w:val="000000"/>
          <w:sz w:val="28"/>
        </w:rPr>
        <w:t>
      6) бағалы қағаздарды орналастыруды және бағалы қағаздармен жасалатын мәмiлелердi (бағалы қағаздар айналысы) тiркеудi тоқтата тұрады және жаңартады, бағалы қағаздар эмиссияларын өткiзiлмедi деп таниды; 
</w:t>
      </w:r>
      <w:r>
        <w:br/>
      </w:r>
      <w:r>
        <w:rPr>
          <w:rFonts w:ascii="Times New Roman"/>
          <w:b w:val="false"/>
          <w:i w:val="false"/>
          <w:color w:val="000000"/>
          <w:sz w:val="28"/>
        </w:rPr>
        <w:t>
      7) өзi белгiлеген тәртiппен Бағалы қағаздардың мемлекеттiк тiзiлiмiн және бағалы қағаздар рыногындағы қызметтi жүзеге асыруға лицензиялар мен рұқсаттардың тiзiлiмiн жүргiзедi; 
</w:t>
      </w:r>
      <w:r>
        <w:br/>
      </w:r>
      <w:r>
        <w:rPr>
          <w:rFonts w:ascii="Times New Roman"/>
          <w:b w:val="false"/>
          <w:i w:val="false"/>
          <w:color w:val="000000"/>
          <w:sz w:val="28"/>
        </w:rPr>
        <w:t>
      8) мыналарды: 
</w:t>
      </w:r>
      <w:r>
        <w:br/>
      </w:r>
      <w:r>
        <w:rPr>
          <w:rFonts w:ascii="Times New Roman"/>
          <w:b w:val="false"/>
          <w:i w:val="false"/>
          <w:color w:val="000000"/>
          <w:sz w:val="28"/>
        </w:rPr>
        <w:t>
      бағалы қағаздар рыногындағы кәсіби қызметтің жаңа түрлерін; 
</w:t>
      </w:r>
      <w:r>
        <w:br/>
      </w:r>
      <w:r>
        <w:rPr>
          <w:rFonts w:ascii="Times New Roman"/>
          <w:b w:val="false"/>
          <w:i w:val="false"/>
          <w:color w:val="000000"/>
          <w:sz w:val="28"/>
        </w:rPr>
        <w:t>
      бағалы қағаздар рыногының кәсiби қатысушылары үшiн қаржы тұрақтылығы өлшемдерiн есептеу әдiстемесiн және қолдану принциптерiн; 
</w:t>
      </w:r>
      <w:r>
        <w:br/>
      </w:r>
      <w:r>
        <w:rPr>
          <w:rFonts w:ascii="Times New Roman"/>
          <w:b w:val="false"/>
          <w:i w:val="false"/>
          <w:color w:val="000000"/>
          <w:sz w:val="28"/>
        </w:rPr>
        <w:t>
      бағалы қағаздар рыногындағы кәсiби қызметтi және қызметтiң басқа да лицензияланатын түрлерiн жүзеге асыру ережесiн, оның iшiнде бағалы қағаздармен жасалатын операцияларды жасау шарттарына және тәртiбiне, осы операцияларды есепке алуға және олар бойынша есеп беруге қойылатын талаптарды; 
</w:t>
      </w:r>
      <w:r>
        <w:br/>
      </w:r>
      <w:r>
        <w:rPr>
          <w:rFonts w:ascii="Times New Roman"/>
          <w:b w:val="false"/>
          <w:i w:val="false"/>
          <w:color w:val="000000"/>
          <w:sz w:val="28"/>
        </w:rPr>
        <w:t>
      бағалы қағаздар рыногында лицензияланатын қызмет түрлерiн жүзеге асыратын ұйымдардың қаржылық және басқа да есеп беру тiзбесiн, нысандарын, ұсыну және жариялау мерзiмiн анықтайды; 
</w:t>
      </w:r>
      <w:r>
        <w:br/>
      </w:r>
      <w:r>
        <w:rPr>
          <w:rFonts w:ascii="Times New Roman"/>
          <w:b w:val="false"/>
          <w:i w:val="false"/>
          <w:color w:val="000000"/>
          <w:sz w:val="28"/>
        </w:rPr>
        <w:t>
      9) бағалы қағаздар рыногының кәсiби қатысушыларының, бағалы қағаздармен сауда-саттық ұйымдастырушылардың және бағалы қағаздар рыногында лицензияланатын қызмет түрлерiн жүзеге асыратын басқа тұлғалардың қызметiне қадағалауды жүзеге асырады; 
</w:t>
      </w:r>
      <w:r>
        <w:br/>
      </w:r>
      <w:r>
        <w:rPr>
          <w:rFonts w:ascii="Times New Roman"/>
          <w:b w:val="false"/>
          <w:i w:val="false"/>
          <w:color w:val="000000"/>
          <w:sz w:val="28"/>
        </w:rPr>
        <w:t>
      10) зейнетақы активтерiн басқару жөнiндегi компаниялардың және басқа институционалдық инвесторлардың инвестициялық қызметiн реттейдi; 
</w:t>
      </w:r>
      <w:r>
        <w:br/>
      </w:r>
      <w:r>
        <w:rPr>
          <w:rFonts w:ascii="Times New Roman"/>
          <w:b w:val="false"/>
          <w:i w:val="false"/>
          <w:color w:val="000000"/>
          <w:sz w:val="28"/>
        </w:rPr>
        <w:t>
      11) Қазақстан Ұлттық Банкiнiң рұқсаты негiзiнде бағалы қағаздар рыногында жұмыс iстеу үшiн мамандарды дайындау жөнiнде қызметтi жүзеге асыратын ұйымдардың жұмыс тәртiбiне талаптар белгiлейдi және осы талаптардың сақталуына бақылау жасайды; 
</w:t>
      </w:r>
      <w:r>
        <w:br/>
      </w:r>
      <w:r>
        <w:rPr>
          <w:rFonts w:ascii="Times New Roman"/>
          <w:b w:val="false"/>
          <w:i w:val="false"/>
          <w:color w:val="000000"/>
          <w:sz w:val="28"/>
        </w:rPr>
        <w:t>
      12) бағалы қағаздар рыногы субъектiлерiнiң бағалы қағаздар рыногындағы қызметтi реттейтiн заңнама нормаларын сақтауына бақылау жасайды; бағалы қағаздар рыногы субъектiлерiнiң қызметiн, оның iшiнде сол орында тексеру арқылы және кеңесшiлер ретiнде бағалы қағаздар рыногының мәселелерi жөнiндегi мамандарды тарта отырып тексередi; 
</w:t>
      </w:r>
      <w:r>
        <w:br/>
      </w:r>
      <w:r>
        <w:rPr>
          <w:rFonts w:ascii="Times New Roman"/>
          <w:b w:val="false"/>
          <w:i w:val="false"/>
          <w:color w:val="000000"/>
          <w:sz w:val="28"/>
        </w:rPr>
        <w:t>
      13) мемлекеттiк органдардан және бағалы қағаздар рыногының субъектiлерiнен өзiнiң бақылау және қадағалау функцияларын дұрыс жүзеге асыру үшiн қажет деп санайтын ақпарат сұратуға және алуға құқылы, сондай-ақ алынған ақпарат бойынша түсiнiктеме талап етуге және алуға құқылы; 
</w:t>
      </w:r>
      <w:r>
        <w:br/>
      </w:r>
      <w:r>
        <w:rPr>
          <w:rFonts w:ascii="Times New Roman"/>
          <w:b w:val="false"/>
          <w:i w:val="false"/>
          <w:color w:val="000000"/>
          <w:sz w:val="28"/>
        </w:rPr>
        <w:t>
      14) бағалы қағаздар рыногының мәселелерi бойынша ақпарат жариялайды; бұқаралық ақпарат құралдарында және өздерiнiң хабарламаларында, есептерiнде бағалы қағаздар рыногының субъектiлерi туралы мәлiметтердi (коммерциялық, банктiк, қызметтiк құпиялардан немесе жеке басының құпиясынан тұратын мәлiметтерді қоспағанда) жариялауға құқылы, сондай-ақ олардың бағалы қағаздар рыногының субъектiлерiне қатысты қабылдаған шаралары туралы ақпаратты жария етуге құқылы; 
</w:t>
      </w:r>
      <w:r>
        <w:br/>
      </w:r>
      <w:r>
        <w:rPr>
          <w:rFonts w:ascii="Times New Roman"/>
          <w:b w:val="false"/>
          <w:i w:val="false"/>
          <w:color w:val="000000"/>
          <w:sz w:val="28"/>
        </w:rPr>
        <w:t>
      15) бағалы қағаздар рыногын реттейтiн шетелдiк органдармен бағалы қағаздар рыногын реттеу, бағалы қағаздар рыногында заң бұзушылықтарды болдырмау және жолын кесу жөнiнде қабылданған шараларды үйлестiру жөнiндегi мәселелер және өзара мүддесiн бiлдiретiн басқа да мәселелер бойынша өзара iс-әрекет етедi; 
</w:t>
      </w:r>
      <w:r>
        <w:br/>
      </w:r>
      <w:r>
        <w:rPr>
          <w:rFonts w:ascii="Times New Roman"/>
          <w:b w:val="false"/>
          <w:i w:val="false"/>
          <w:color w:val="000000"/>
          <w:sz w:val="28"/>
        </w:rPr>
        <w:t>
      16) Қазақстан Республикасының заңнамасына сәйкес бағалы қағаздар рыногын мемлекеттiк реттеу жөнiндегi басқа да функциялар мен өкiлеттiктердi жүзеге асырады."; 
</w:t>
      </w:r>
      <w:r>
        <w:br/>
      </w:r>
      <w:r>
        <w:rPr>
          <w:rFonts w:ascii="Times New Roman"/>
          <w:b w:val="false"/>
          <w:i w:val="false"/>
          <w:color w:val="000000"/>
          <w:sz w:val="28"/>
        </w:rPr>
        <w:t>
      24-тармақ: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бағалы қағаздар рыногын қалыптастыру және дамыту саласындағы басым бағыттарды белгiлеу;";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"Қазақстан Ұлттық Банкiнiң банк және сақтандыру қызметiне, сондай-ақ заң актiлерiнде көзделген жағдайларда өзге де қызмет түрлерiне қатысты нормативтiк құқықтық актiлерiн және Қазақстан Республикасы Президентiнiң нормативтiк құқықтық актiлерiн бекiту;"; 
</w:t>
      </w:r>
      <w:r>
        <w:br/>
      </w:r>
      <w:r>
        <w:rPr>
          <w:rFonts w:ascii="Times New Roman"/>
          <w:b w:val="false"/>
          <w:i w:val="false"/>
          <w:color w:val="000000"/>
          <w:sz w:val="28"/>
        </w:rPr>
        <w:t>
      мынадай мазмұндағы 32-1)-32-4) тармақшаларымен толықтырылсын: 
</w:t>
      </w:r>
      <w:r>
        <w:br/>
      </w:r>
      <w:r>
        <w:rPr>
          <w:rFonts w:ascii="Times New Roman"/>
          <w:b w:val="false"/>
          <w:i w:val="false"/>
          <w:color w:val="000000"/>
          <w:sz w:val="28"/>
        </w:rPr>
        <w:t>
      "32-1) мыналардың шарттары мен тәртiбiн белгiлейтiн нормативтiк құқықтық актiлердi бекiту: 
</w:t>
      </w:r>
      <w:r>
        <w:br/>
      </w:r>
      <w:r>
        <w:rPr>
          <w:rFonts w:ascii="Times New Roman"/>
          <w:b w:val="false"/>
          <w:i w:val="false"/>
          <w:color w:val="000000"/>
          <w:sz w:val="28"/>
        </w:rPr>
        <w:t>
      бағалы қағаздар эмиссиясын мемлекеттiк тiркеу және бағалы қағаздар эмитенттерiнiң есебiн қарау; 
</w:t>
      </w:r>
      <w:r>
        <w:br/>
      </w:r>
      <w:r>
        <w:rPr>
          <w:rFonts w:ascii="Times New Roman"/>
          <w:b w:val="false"/>
          <w:i w:val="false"/>
          <w:color w:val="000000"/>
          <w:sz w:val="28"/>
        </w:rPr>
        <w:t>
      басқа мемлекеттердiң заңнамасына сәйкес шығарылған бағалы қағаздарды Қазақстан Республикасының аумағында орналастыруға және айналысқа жiберуге рұқсат беру; 
</w:t>
      </w:r>
      <w:r>
        <w:br/>
      </w:r>
      <w:r>
        <w:rPr>
          <w:rFonts w:ascii="Times New Roman"/>
          <w:b w:val="false"/>
          <w:i w:val="false"/>
          <w:color w:val="000000"/>
          <w:sz w:val="28"/>
        </w:rPr>
        <w:t>
      бағалы қағаздар рыногындағы кәсiби қызметтi, бағалы қағаздармен жасалатын сауда-саттықты ұйымдастырушылардың қызметiн және заңнамаға сәйкес лицензияланатын бағалы қағаздар рыногындағы қызметтiң басқа түрлерiн жүзеге асыруға лицензиялар беру және қайтарып алу, осындай лицензиялардың қолданылуын тоқтата тұру және жаңарту; 
</w:t>
      </w:r>
      <w:r>
        <w:br/>
      </w:r>
      <w:r>
        <w:rPr>
          <w:rFonts w:ascii="Times New Roman"/>
          <w:b w:val="false"/>
          <w:i w:val="false"/>
          <w:color w:val="000000"/>
          <w:sz w:val="28"/>
        </w:rPr>
        <w:t>
      зейнетақы активтерiн басқару жөнiндегi компаниялардың және басқа институционалдық инвесторлардың инвестициялық қызметiн жүзеге асыруы; 
</w:t>
      </w:r>
      <w:r>
        <w:br/>
      </w:r>
      <w:r>
        <w:rPr>
          <w:rFonts w:ascii="Times New Roman"/>
          <w:b w:val="false"/>
          <w:i w:val="false"/>
          <w:color w:val="000000"/>
          <w:sz w:val="28"/>
        </w:rPr>
        <w:t>
      зейнетақы активтерiн басқару жөнiндегi компаниялардың басшы қызметкерлерiнiң лауазымдарына кандидатураларды келiсу; 
</w:t>
      </w:r>
      <w:r>
        <w:br/>
      </w:r>
      <w:r>
        <w:rPr>
          <w:rFonts w:ascii="Times New Roman"/>
          <w:b w:val="false"/>
          <w:i w:val="false"/>
          <w:color w:val="000000"/>
          <w:sz w:val="28"/>
        </w:rPr>
        <w:t>
      бағалы қағаздар рыногында жұмыс істеу үшiн мамандар әзiрлеу жөнiндегi қызметтi жүзеге асыруға рұқсат беру және қайтарып алу, осындай рұқсаттардың қолданылу мерзiмiн тоқтата тұру, жаңарту және ұзарту; 
</w:t>
      </w:r>
      <w:r>
        <w:br/>
      </w:r>
      <w:r>
        <w:rPr>
          <w:rFonts w:ascii="Times New Roman"/>
          <w:b w:val="false"/>
          <w:i w:val="false"/>
          <w:color w:val="000000"/>
          <w:sz w:val="28"/>
        </w:rPr>
        <w:t>
      бағалы қағаздар рыногында жұмыс iстегiсi келетiн жеке тұлғаларға бiлiктiлiк куәлiктерiн беру, сондай-ақ бiлiктiлiк куәлiктерiнiң иелерiне санкциялар қолдану; 
</w:t>
      </w:r>
      <w:r>
        <w:br/>
      </w:r>
      <w:r>
        <w:rPr>
          <w:rFonts w:ascii="Times New Roman"/>
          <w:b w:val="false"/>
          <w:i w:val="false"/>
          <w:color w:val="000000"/>
          <w:sz w:val="28"/>
        </w:rPr>
        <w:t>
      32-2) мыналар: 
</w:t>
      </w:r>
      <w:r>
        <w:br/>
      </w:r>
      <w:r>
        <w:rPr>
          <w:rFonts w:ascii="Times New Roman"/>
          <w:b w:val="false"/>
          <w:i w:val="false"/>
          <w:color w:val="000000"/>
          <w:sz w:val="28"/>
        </w:rPr>
        <w:t>
      азаматтық құқық объектiлерiн бағалы қағаздар деп тану; 
</w:t>
      </w:r>
      <w:r>
        <w:br/>
      </w:r>
      <w:r>
        <w:rPr>
          <w:rFonts w:ascii="Times New Roman"/>
          <w:b w:val="false"/>
          <w:i w:val="false"/>
          <w:color w:val="000000"/>
          <w:sz w:val="28"/>
        </w:rPr>
        <w:t>
      бағалы қағаздар рыногындағы қызметтiң белгiлi түрлерiн кәсiби деп тану; 
</w:t>
      </w:r>
      <w:r>
        <w:br/>
      </w:r>
      <w:r>
        <w:rPr>
          <w:rFonts w:ascii="Times New Roman"/>
          <w:b w:val="false"/>
          <w:i w:val="false"/>
          <w:color w:val="000000"/>
          <w:sz w:val="28"/>
        </w:rPr>
        <w:t>
      бағалы қағаздар рыногында нақты ұстаушы ретiнде клиенттердiң шоттарын жүргiзу құқығымен брокерлiк және дилерлiк қызметтi, зейнетақы активтерiн инвестициялық басқару жөнiндегi қызметтi және бағалы қағаздар рыногында кастодиан қызметiн жүзеге асыруға арналған лицензиялар беру және қайтарып алу туралы шешiм қабылдау; 
</w:t>
      </w:r>
      <w:r>
        <w:br/>
      </w:r>
      <w:r>
        <w:rPr>
          <w:rFonts w:ascii="Times New Roman"/>
          <w:b w:val="false"/>
          <w:i w:val="false"/>
          <w:color w:val="000000"/>
          <w:sz w:val="28"/>
        </w:rPr>
        <w:t>
      32-3) мыналарды: 
</w:t>
      </w:r>
      <w:r>
        <w:br/>
      </w:r>
      <w:r>
        <w:rPr>
          <w:rFonts w:ascii="Times New Roman"/>
          <w:b w:val="false"/>
          <w:i w:val="false"/>
          <w:color w:val="000000"/>
          <w:sz w:val="28"/>
        </w:rPr>
        <w:t>
      бағалы қағаздар рыногының кәсiби қатысушыларына арналған қаржы тұрақтылығы өлшемдерiн есептеу әдiстерiн және қолдану принциптерiн; 
</w:t>
      </w:r>
      <w:r>
        <w:br/>
      </w:r>
      <w:r>
        <w:rPr>
          <w:rFonts w:ascii="Times New Roman"/>
          <w:b w:val="false"/>
          <w:i w:val="false"/>
          <w:color w:val="000000"/>
          <w:sz w:val="28"/>
        </w:rPr>
        <w:t>
      бағалы қағаздар рыногында кәсiби қызметтi және қызметтiң лицензияланатын басқа да түрлерiн жүзеге асыру ережелерiн; 
</w:t>
      </w:r>
      <w:r>
        <w:br/>
      </w:r>
      <w:r>
        <w:rPr>
          <w:rFonts w:ascii="Times New Roman"/>
          <w:b w:val="false"/>
          <w:i w:val="false"/>
          <w:color w:val="000000"/>
          <w:sz w:val="28"/>
        </w:rPr>
        <w:t>
      бағалы қағаздар рыногында лицензияланатын қызмет түрлерiн жүзеге асыратын ұйымдардың қаржылық және басқа да есеп беру тiзбесiн, нысандарын, табыс ету және жариялау мерзiмiн белгiлеу; 
</w:t>
      </w:r>
      <w:r>
        <w:br/>
      </w:r>
      <w:r>
        <w:rPr>
          <w:rFonts w:ascii="Times New Roman"/>
          <w:b w:val="false"/>
          <w:i w:val="false"/>
          <w:color w:val="000000"/>
          <w:sz w:val="28"/>
        </w:rPr>
        <w:t>
      32-4) мыналарға: 
</w:t>
      </w:r>
      <w:r>
        <w:br/>
      </w:r>
      <w:r>
        <w:rPr>
          <w:rFonts w:ascii="Times New Roman"/>
          <w:b w:val="false"/>
          <w:i w:val="false"/>
          <w:color w:val="000000"/>
          <w:sz w:val="28"/>
        </w:rPr>
        <w:t>
      бағалы қағаздар рыногына кәсiби қатысушылардың бағалы қағаздармен жүргiзiлетiн операцияларды жасау шарттарына және тәртiбiне, осы операцияларды есепке алуға және олар бойынша есеп беруге қойылатын талаптарды; 
</w:t>
      </w:r>
      <w:r>
        <w:br/>
      </w:r>
      <w:r>
        <w:rPr>
          <w:rFonts w:ascii="Times New Roman"/>
          <w:b w:val="false"/>
          <w:i w:val="false"/>
          <w:color w:val="000000"/>
          <w:sz w:val="28"/>
        </w:rPr>
        <w:t>
      Қазақстан Ұлттық Банкiнiң рұқсаты негiзiнде бағалы қағаздар рыногында жұмыс iстеу үшiн мамандарды дайындау жөнiнде қызметтi жүзеге асыратын ұйымдардың жұмыс тәртiбiне қойылатын талаптарды белгiлеу;"; 
</w:t>
      </w:r>
      <w:r>
        <w:br/>
      </w:r>
      <w:r>
        <w:rPr>
          <w:rFonts w:ascii="Times New Roman"/>
          <w:b w:val="false"/>
          <w:i w:val="false"/>
          <w:color w:val="000000"/>
          <w:sz w:val="28"/>
        </w:rPr>
        <w:t>
      33) тармақшадағы "уәкiлеттi органның келiсiмi болған жағдайда" деген сөздер алынып тасталсын; 
</w:t>
      </w:r>
      <w:r>
        <w:br/>
      </w:r>
      <w:r>
        <w:rPr>
          <w:rFonts w:ascii="Times New Roman"/>
          <w:b w:val="false"/>
          <w:i w:val="false"/>
          <w:color w:val="000000"/>
          <w:sz w:val="28"/>
        </w:rPr>
        <w:t>
      27-тармақтың: 
</w:t>
      </w:r>
      <w:r>
        <w:br/>
      </w:r>
      <w:r>
        <w:rPr>
          <w:rFonts w:ascii="Times New Roman"/>
          <w:b w:val="false"/>
          <w:i w:val="false"/>
          <w:color w:val="000000"/>
          <w:sz w:val="28"/>
        </w:rPr>
        <w:t>
      3) тармақшасындағы "бойынша" деген сөзден кейiн ", сондай-ақ бағалы қағаздар рыногын мемлекеттiк реттеу мәселелерi бойынша" деген сөздермен толықтырылсын; 
</w:t>
      </w:r>
      <w:r>
        <w:br/>
      </w:r>
      <w:r>
        <w:rPr>
          <w:rFonts w:ascii="Times New Roman"/>
          <w:b w:val="false"/>
          <w:i w:val="false"/>
          <w:color w:val="000000"/>
          <w:sz w:val="28"/>
        </w:rPr>
        <w:t>
      30-тармақтың: 
</w:t>
      </w:r>
      <w:r>
        <w:br/>
      </w:r>
      <w:r>
        <w:rPr>
          <w:rFonts w:ascii="Times New Roman"/>
          <w:b w:val="false"/>
          <w:i w:val="false"/>
          <w:color w:val="000000"/>
          <w:sz w:val="28"/>
        </w:rPr>
        <w:t>
      15) тармақшасындағы "заңды тұлғаларға қолма-қол шетел валютасымен ақша айырбастау операцияларын жүргiзуге" деген сөздер алып тасталсын; 
</w:t>
      </w:r>
      <w:r>
        <w:br/>
      </w:r>
      <w:r>
        <w:rPr>
          <w:rFonts w:ascii="Times New Roman"/>
          <w:b w:val="false"/>
          <w:i w:val="false"/>
          <w:color w:val="000000"/>
          <w:sz w:val="28"/>
        </w:rPr>
        <w:t>
      16) тармақшадағы "уәкiлеттi ұйымдардың қолма-қол шетел валютасымен ақша айырбастау операцияларын жүргiзу" деген сөздер алып тасталсын, "лицензияларының" сөзi "лицензиялардың" болып жазылсын; 
</w:t>
      </w:r>
      <w:r>
        <w:br/>
      </w:r>
      <w:r>
        <w:rPr>
          <w:rFonts w:ascii="Times New Roman"/>
          <w:b w:val="false"/>
          <w:i w:val="false"/>
          <w:color w:val="000000"/>
          <w:sz w:val="28"/>
        </w:rPr>
        <w:t>
      мынадай мазмұндағы 20-1)-20-4) тармақшалармен толықтырылсын: 
</w:t>
      </w:r>
      <w:r>
        <w:br/>
      </w:r>
      <w:r>
        <w:rPr>
          <w:rFonts w:ascii="Times New Roman"/>
          <w:b w:val="false"/>
          <w:i w:val="false"/>
          <w:color w:val="000000"/>
          <w:sz w:val="28"/>
        </w:rPr>
        <w:t>
      "20-1) бағалы қағаздарға ұлттық сәйкестендiру нөмiрлерiн беру талаптарын және тәртiбiн белгiлейдi; 
</w:t>
      </w:r>
      <w:r>
        <w:br/>
      </w:r>
      <w:r>
        <w:rPr>
          <w:rFonts w:ascii="Times New Roman"/>
          <w:b w:val="false"/>
          <w:i w:val="false"/>
          <w:color w:val="000000"/>
          <w:sz w:val="28"/>
        </w:rPr>
        <w:t>
      20-2) мыналар: 
</w:t>
      </w:r>
      <w:r>
        <w:br/>
      </w:r>
      <w:r>
        <w:rPr>
          <w:rFonts w:ascii="Times New Roman"/>
          <w:b w:val="false"/>
          <w:i w:val="false"/>
          <w:color w:val="000000"/>
          <w:sz w:val="28"/>
        </w:rPr>
        <w:t>
      басқа мемлекеттердiң заңнамасына сәйкес шығарылған бағалы қағаздарды Қазақстан Республикасының аумағында орналастыруға және айналысқа жiберуге рұқсат беру; 
</w:t>
      </w:r>
      <w:r>
        <w:br/>
      </w:r>
      <w:r>
        <w:rPr>
          <w:rFonts w:ascii="Times New Roman"/>
          <w:b w:val="false"/>
          <w:i w:val="false"/>
          <w:color w:val="000000"/>
          <w:sz w:val="28"/>
        </w:rPr>
        <w:t>
      бағалы қағаздарды орналастыруды тоқтата тұру мен жаңарту және бағалы қағаздармен жасалатын мәмiлелердi (бағалы қағаздардың айналысы) тiркеу, бағалы қағаздар эмиссиясын өткiзiлмедi деп тану; 
</w:t>
      </w:r>
      <w:r>
        <w:br/>
      </w:r>
      <w:r>
        <w:rPr>
          <w:rFonts w:ascii="Times New Roman"/>
          <w:b w:val="false"/>
          <w:i w:val="false"/>
          <w:color w:val="000000"/>
          <w:sz w:val="28"/>
        </w:rPr>
        <w:t>
      осы Ереженiң 24-тармағының 32-2) тармақшасының төртiншi абзацында көрсетiлген қызмет түрлерiн қоспағанда, бағалы қағаздар рыногындағы қызметтi жүзеге асыруға лицензиялар беру және қайтарып алу; 
</w:t>
      </w:r>
      <w:r>
        <w:br/>
      </w:r>
      <w:r>
        <w:rPr>
          <w:rFonts w:ascii="Times New Roman"/>
          <w:b w:val="false"/>
          <w:i w:val="false"/>
          <w:color w:val="000000"/>
          <w:sz w:val="28"/>
        </w:rPr>
        <w:t>
      бағалы қағаздар рыногындағы қызметтi жүзеге асыруға берiлген лицензияларды тоқтата тұру және жаңарту; 
</w:t>
      </w:r>
      <w:r>
        <w:br/>
      </w:r>
      <w:r>
        <w:rPr>
          <w:rFonts w:ascii="Times New Roman"/>
          <w:b w:val="false"/>
          <w:i w:val="false"/>
          <w:color w:val="000000"/>
          <w:sz w:val="28"/>
        </w:rPr>
        <w:t>
      бағалы қағаздар рыногында жұмыс істеу үшiн мамандар даярлау жөнiндегi қызметтi жүзеге асыруға рұқсат беру және қайтарып алу, мұндай рұқсаттың қолданылу мерзiмiн тоқтата тұру, жаңарту және ұзарту; 
</w:t>
      </w:r>
      <w:r>
        <w:br/>
      </w:r>
      <w:r>
        <w:rPr>
          <w:rFonts w:ascii="Times New Roman"/>
          <w:b w:val="false"/>
          <w:i w:val="false"/>
          <w:color w:val="000000"/>
          <w:sz w:val="28"/>
        </w:rPr>
        <w:t>
      бiлiктiлiк куәлiктерiнiң қолданылуын тоқтата тұру және жаңарту, бiлiктiлiк куәлiктерiн қайтарып алу туралы шешiм қабылдайды;
</w:t>
      </w:r>
      <w:r>
        <w:br/>
      </w:r>
      <w:r>
        <w:rPr>
          <w:rFonts w:ascii="Times New Roman"/>
          <w:b w:val="false"/>
          <w:i w:val="false"/>
          <w:color w:val="000000"/>
          <w:sz w:val="28"/>
        </w:rPr>
        <w:t>
     20-3) заңнамада көзделген жағдайларда бағалы қағаздар эмитенттерiнiң есептерiн бекiту туралы бұрын қабылданған шешiмдердi өзгертуге құқылы;
</w:t>
      </w:r>
      <w:r>
        <w:br/>
      </w:r>
      <w:r>
        <w:rPr>
          <w:rFonts w:ascii="Times New Roman"/>
          <w:b w:val="false"/>
          <w:i w:val="false"/>
          <w:color w:val="000000"/>
          <w:sz w:val="28"/>
        </w:rPr>
        <w:t>
     20-4) Бағалы қағаздардың мемлекеттiк тiзiлiмiн және бағалы қағаздар рыногындағы қызметтi жүзеге асыруға берiлетiн лицензиялар мен рұқсаттар тiзiлiмiн жүргiзу тәртiбiн белгiлейдi;". 
</w:t>
      </w:r>
      <w:r>
        <w:br/>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