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1e91" w14:textId="c9a1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Әкімшілігі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2002 жылғы 11 ақпандағы N 805 Жарлығы. Күші жойылды - Қазақстан Республикасы Президентінің 2008 жылғы 11 наурыздағы N 552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Президентінің 2008.03.11.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rPr>
          <w:rFonts w:ascii="Times New Roman"/>
          <w:b w:val="false"/>
          <w:i w:val="false"/>
          <w:color w:val="000000"/>
          <w:sz w:val="28"/>
        </w:rPr>
        <w:t xml:space="preserve"> Конституциясының </w:t>
      </w:r>
      <w:r>
        <w:rPr>
          <w:rFonts w:ascii="Times New Roman"/>
          <w:b w:val="false"/>
          <w:i w:val="false"/>
          <w:color w:val="000000"/>
          <w:sz w:val="28"/>
        </w:rPr>
        <w:t>
 44-бабының 19) тармақшасына, 45-бабының 1-тармағына сәйкес қаулы етемін: 
</w:t>
      </w:r>
      <w:r>
        <w:br/>
      </w:r>
      <w:r>
        <w:rPr>
          <w:rFonts w:ascii="Times New Roman"/>
          <w:b w:val="false"/>
          <w:i w:val="false"/>
          <w:color w:val="000000"/>
          <w:sz w:val="28"/>
        </w:rPr>
        <w:t>
      1. Қоса берiлiп отырған Қазақстан Республикасы Президентiнiң Әкiмшiлiгi туралы ереже бекiтiлсiн. 
</w:t>
      </w:r>
      <w:r>
        <w:br/>
      </w:r>
      <w:r>
        <w:rPr>
          <w:rFonts w:ascii="Times New Roman"/>
          <w:b w:val="false"/>
          <w:i w:val="false"/>
          <w:color w:val="000000"/>
          <w:sz w:val="28"/>
        </w:rPr>
        <w:t>
      2. Мыналардың күшi жойылды деп танылсын: 
</w:t>
      </w:r>
      <w:r>
        <w:br/>
      </w:r>
      <w:r>
        <w:rPr>
          <w:rFonts w:ascii="Times New Roman"/>
          <w:b w:val="false"/>
          <w:i w:val="false"/>
          <w:color w:val="000000"/>
          <w:sz w:val="28"/>
        </w:rPr>
        <w:t>
      1) "Қазақстан Республикасы Президентiнiң Әкiмшiлiгi туралы" Қазақстан Республикасы Президентiнiң 1995 жылғы 20 қазандағы N 2565  
</w:t>
      </w:r>
      <w:r>
        <w:rPr>
          <w:rFonts w:ascii="Times New Roman"/>
          <w:b w:val="false"/>
          <w:i w:val="false"/>
          <w:color w:val="000000"/>
          <w:sz w:val="28"/>
        </w:rPr>
        <w:t xml:space="preserve"> Жарлығының </w:t>
      </w:r>
      <w:r>
        <w:rPr>
          <w:rFonts w:ascii="Times New Roman"/>
          <w:b w:val="false"/>
          <w:i w:val="false"/>
          <w:color w:val="000000"/>
          <w:sz w:val="28"/>
        </w:rPr>
        <w:t>
 2, 4, 5-баптары (Қазақстан Республикасының ПҮАЖ-ы, 1995 ж., N 33, 412-құжат); 
</w:t>
      </w:r>
      <w:r>
        <w:br/>
      </w:r>
      <w:r>
        <w:rPr>
          <w:rFonts w:ascii="Times New Roman"/>
          <w:b w:val="false"/>
          <w:i w:val="false"/>
          <w:color w:val="000000"/>
          <w:sz w:val="28"/>
        </w:rPr>
        <w:t>
      2) "Қазақстан Республикасы Президентiнiң қызметiн қамтамасыз ету жүйесi туралы" Қазақстан Республикасы Президентiнiң 1996 жылғы 18 қазандағы N 3144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1996 ж., N 42, 392-құжат); 
</w:t>
      </w:r>
      <w:r>
        <w:br/>
      </w:r>
      <w:r>
        <w:rPr>
          <w:rFonts w:ascii="Times New Roman"/>
          <w:b w:val="false"/>
          <w:i w:val="false"/>
          <w:color w:val="000000"/>
          <w:sz w:val="28"/>
        </w:rPr>
        <w:t>
      3) "Қазақстан Республикасының Президентi Әкiмшiлiгiнiң құрылымы мен штат саны, Қазақстан Республикасы Президентінің қызметін қамтамасыз ететін лауазымды адамдар туралы" Қазақстан Республикасы Президентiнiң 1996 жылғы 30 қарашадағы N 3242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1996 ж., N 48, 465-құжат); 
</w:t>
      </w:r>
      <w:r>
        <w:br/>
      </w:r>
      <w:r>
        <w:rPr>
          <w:rFonts w:ascii="Times New Roman"/>
          <w:b w:val="false"/>
          <w:i w:val="false"/>
          <w:color w:val="000000"/>
          <w:sz w:val="28"/>
        </w:rPr>
        <w:t>
      4) "Қазақстан Республикасы Президентiнiң қызметiн қамтамасыз ету жүйесi туралы" Қазақстан Республикасы Президентiнiң 1996 жылғы 18 қазандағы N 3144 
</w:t>
      </w:r>
      <w:r>
        <w:rPr>
          <w:rFonts w:ascii="Times New Roman"/>
          <w:b w:val="false"/>
          <w:i w:val="false"/>
          <w:color w:val="000000"/>
          <w:sz w:val="28"/>
        </w:rPr>
        <w:t xml:space="preserve"> Жарлығына </w:t>
      </w:r>
      <w:r>
        <w:rPr>
          <w:rFonts w:ascii="Times New Roman"/>
          <w:b w:val="false"/>
          <w:i w:val="false"/>
          <w:color w:val="000000"/>
          <w:sz w:val="28"/>
        </w:rPr>
        <w:t>
 өзгерiстер мен толықтырулар енгiзу туралы" Қазақстан Республикасы Президентiнiң 1997 жылғы 1 сәуiрдегi N 3434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1997 ж., N 14, 98-құжат); 
</w:t>
      </w:r>
      <w:r>
        <w:br/>
      </w:r>
      <w:r>
        <w:rPr>
          <w:rFonts w:ascii="Times New Roman"/>
          <w:b w:val="false"/>
          <w:i w:val="false"/>
          <w:color w:val="000000"/>
          <w:sz w:val="28"/>
        </w:rPr>
        <w:t>
      5) "Қазақстан Республикасы Президентiнiң қызметiн қамтамасыз ететiн органдардың құрылымы, штат саны және лауазымды адамдардың тiзбесi туралы" Қазақстан Республикасы Президентiнiң 1997 жылғы 16 қазандағы N 3691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1997 ж., N 47, 427-құжат); 
</w:t>
      </w:r>
      <w:r>
        <w:br/>
      </w:r>
      <w:r>
        <w:rPr>
          <w:rFonts w:ascii="Times New Roman"/>
          <w:b w:val="false"/>
          <w:i w:val="false"/>
          <w:color w:val="000000"/>
          <w:sz w:val="28"/>
        </w:rPr>
        <w:t>
      6) "Қазақстан Республикасы Президентiнiң Iс Басқармасының кейбiр мәселелерi туралы" Қазақстан Республикасы Президентiнiң 2000 жылғы 21 сәуiрдегi N 378 
</w:t>
      </w:r>
      <w:r>
        <w:rPr>
          <w:rFonts w:ascii="Times New Roman"/>
          <w:b w:val="false"/>
          <w:i w:val="false"/>
          <w:color w:val="000000"/>
          <w:sz w:val="28"/>
        </w:rPr>
        <w:t xml:space="preserve"> Жарлығының </w:t>
      </w:r>
      <w:r>
        <w:rPr>
          <w:rFonts w:ascii="Times New Roman"/>
          <w:b w:val="false"/>
          <w:i w:val="false"/>
          <w:color w:val="000000"/>
          <w:sz w:val="28"/>
        </w:rPr>
        <w:t>
 2-тармағының 2) тармақшасы (Қазақстан Республикасының ПҮАЖ-ы, 2000 ж., N 20, 218-құжат). 
</w:t>
      </w:r>
      <w:r>
        <w:br/>
      </w:r>
      <w:r>
        <w:rPr>
          <w:rFonts w:ascii="Times New Roman"/>
          <w:b w:val="false"/>
          <w:i w:val="false"/>
          <w:color w:val="000000"/>
          <w:sz w:val="28"/>
        </w:rPr>
        <w:t>
      3. Осы Жарлық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2002 жылғы 11 ақпандағы   
</w:t>
      </w:r>
      <w:r>
        <w:br/>
      </w:r>
      <w:r>
        <w:rPr>
          <w:rFonts w:ascii="Times New Roman"/>
          <w:b w:val="false"/>
          <w:i w:val="false"/>
          <w:color w:val="000000"/>
          <w:sz w:val="28"/>
        </w:rPr>
        <w:t>
N 805 Жарлығымен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Әкiмшiлiгi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және Қазақстан Республикасының нормативтiк құқықтық актiлерiне сәйкес Қазақстан Республикасы Президентi Әкiмшiлiгiнiң мәртебесiн, өкiлеттiгiн және Мемлекет басшысының қызметiн қамтамасыз ету жөнiндегi жұмысының ұйымдастырылуын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Президентiнiң Әкiмшiлiгi (бұдан әрi - Президент Әкiмшiлiгi) Республика Президентi құратын, қайта ұйымдастыратын және тарататын, оған тiкелей бағынатын және есеп беретiн мемлекеттiк орган болып табылады. 
</w:t>
      </w:r>
      <w:r>
        <w:br/>
      </w:r>
      <w:r>
        <w:rPr>
          <w:rFonts w:ascii="Times New Roman"/>
          <w:b w:val="false"/>
          <w:i w:val="false"/>
          <w:color w:val="000000"/>
          <w:sz w:val="28"/>
        </w:rPr>
        <w:t>
      2. Президент Әкiмшiлiгi заңды тұлға болып табылады, оның Қазақстан Республикасының Мемлекеттiк елтаңбасы бейнеленген және мемлекеттiк тiлде өзiнiң атауы жазылған мөрi бар. 
</w:t>
      </w:r>
      <w:r>
        <w:br/>
      </w:r>
      <w:r>
        <w:rPr>
          <w:rFonts w:ascii="Times New Roman"/>
          <w:b w:val="false"/>
          <w:i w:val="false"/>
          <w:color w:val="000000"/>
          <w:sz w:val="28"/>
        </w:rPr>
        <w:t>
      3. Президент Әкiмшiлiгi мен оның қызметкерлерi қызметiнiң құқықтық негiзiн Конституция, Қазақстан Республикасының заңдары мен Қазақстан Республикасы Президентiнiң актiлерi, сондай-ақ осы Ереже құрайды. 
</w:t>
      </w:r>
      <w:r>
        <w:br/>
      </w:r>
      <w:r>
        <w:rPr>
          <w:rFonts w:ascii="Times New Roman"/>
          <w:b w:val="false"/>
          <w:i w:val="false"/>
          <w:color w:val="000000"/>
          <w:sz w:val="28"/>
        </w:rPr>
        <w:t>
      4. Президент Әкiмшiлiгiнiң негiзгi мiндеттерi: 
</w:t>
      </w:r>
      <w:r>
        <w:br/>
      </w:r>
      <w:r>
        <w:rPr>
          <w:rFonts w:ascii="Times New Roman"/>
          <w:b w:val="false"/>
          <w:i w:val="false"/>
          <w:color w:val="000000"/>
          <w:sz w:val="28"/>
        </w:rPr>
        <w:t>
      1) Қазақстан Республикасы Президентiнiң, Мемлекет басшысы жанындағы консультативтiк-кеңесшi органдардың, Жоғары Сот Кеңесінің және Қазақстан халқы Ассамблеясының қызметiн қамтамасыз ету; 
</w:t>
      </w:r>
      <w:r>
        <w:br/>
      </w:r>
      <w:r>
        <w:rPr>
          <w:rFonts w:ascii="Times New Roman"/>
          <w:b w:val="false"/>
          <w:i w:val="false"/>
          <w:color w:val="000000"/>
          <w:sz w:val="28"/>
        </w:rPr>
        <w:t>
      2) мемлекеттiк органдардың қызметiн жалпы бақылау, соның iшiнде Мемлекет басшысының актiлерi мен тапсырмаларының орындалуына бақылау жасау; 
</w:t>
      </w:r>
      <w:r>
        <w:br/>
      </w:r>
      <w:r>
        <w:rPr>
          <w:rFonts w:ascii="Times New Roman"/>
          <w:b w:val="false"/>
          <w:i w:val="false"/>
          <w:color w:val="000000"/>
          <w:sz w:val="28"/>
        </w:rPr>
        <w:t>
      3) Республика Президентiнiң шешiмдерiн сөзсіз, түбегейлi және уақтылы орындау; 
</w:t>
      </w:r>
      <w:r>
        <w:br/>
      </w:r>
      <w:r>
        <w:rPr>
          <w:rFonts w:ascii="Times New Roman"/>
          <w:b w:val="false"/>
          <w:i w:val="false"/>
          <w:color w:val="000000"/>
          <w:sz w:val="28"/>
        </w:rPr>
        <w:t>
      4) Республика Президентiн елдегi және шетелдегi iстiң жағдайы туралы уақтылы әрi толық хабардар ету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Қазақстан Республикасы Президентінің 2007.09.21.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Президент Әкiмшiлiгiнiң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Президент Әкiмшiлiгi iшкi саясаттың негiзгi бағыттары бойынша: 
</w:t>
      </w:r>
      <w:r>
        <w:br/>
      </w:r>
      <w:r>
        <w:rPr>
          <w:rFonts w:ascii="Times New Roman"/>
          <w:b w:val="false"/>
          <w:i w:val="false"/>
          <w:color w:val="000000"/>
          <w:sz w:val="28"/>
        </w:rPr>
        <w:t>
      1) Мемлекет басшысының халық пен мемлекеттiк билiктiң бiрлiгiн, 
</w:t>
      </w:r>
      <w:r>
        <w:rPr>
          <w:rFonts w:ascii="Times New Roman"/>
          <w:b w:val="false"/>
          <w:i w:val="false"/>
          <w:color w:val="000000"/>
          <w:sz w:val="28"/>
        </w:rPr>
        <w:t xml:space="preserve"> Конституцияның </w:t>
      </w:r>
      <w:r>
        <w:rPr>
          <w:rFonts w:ascii="Times New Roman"/>
          <w:b w:val="false"/>
          <w:i w:val="false"/>
          <w:color w:val="000000"/>
          <w:sz w:val="28"/>
        </w:rPr>
        <w:t>
 мызғымастығын, адам мен азаматтың құқықтары мен бостандықтарын қамтамасыз ету, мемлекеттiк егемендiктi, конституциялық құрылысты қорғау мен нығайту, Қазақстан Республикасының қауiпсiздiгi мен аумақтық тұтастығын қамтамасыз ету жөнiндегi саясатын іске асыруға; 
</w:t>
      </w:r>
      <w:r>
        <w:br/>
      </w:r>
      <w:r>
        <w:rPr>
          <w:rFonts w:ascii="Times New Roman"/>
          <w:b w:val="false"/>
          <w:i w:val="false"/>
          <w:color w:val="000000"/>
          <w:sz w:val="28"/>
        </w:rPr>
        <w:t>
      2) қоғамдық келiсiм мен саяси тұрлаулылықтың, Қазақстан халқының игiлiгi үшiн экономикалық дамудың, қазақстандық отансүйгiштiктiң және мемлекет өмiрiнiң неғұрлым маңызды мәселелерiн демократиялық әдiстермен шешудiң конституциялық принциптерiн жүзеге асыруға; 
</w:t>
      </w:r>
      <w:r>
        <w:br/>
      </w:r>
      <w:r>
        <w:rPr>
          <w:rFonts w:ascii="Times New Roman"/>
          <w:b w:val="false"/>
          <w:i w:val="false"/>
          <w:color w:val="000000"/>
          <w:sz w:val="28"/>
        </w:rPr>
        <w:t>
      3) елдiң әлеуметтiк-экономикалық даму стратегиясын, оны iске асыру жөнiндегi шаралар кешенiн әзiрлеуге, әлеуметтiк-экономикалық реформаларды жүзеге асырудың тетiктерi мен тактикасын жетiлдiруге қатысады. 
</w:t>
      </w:r>
      <w:r>
        <w:br/>
      </w:r>
      <w:r>
        <w:rPr>
          <w:rFonts w:ascii="Times New Roman"/>
          <w:b w:val="false"/>
          <w:i w:val="false"/>
          <w:color w:val="000000"/>
          <w:sz w:val="28"/>
        </w:rPr>
        <w:t>
      6. Президент Әкiмшiлiгi Республика Президентiнiң қарауына: 
</w:t>
      </w:r>
      <w:r>
        <w:br/>
      </w:r>
      <w:r>
        <w:rPr>
          <w:rFonts w:ascii="Times New Roman"/>
          <w:b w:val="false"/>
          <w:i w:val="false"/>
          <w:color w:val="000000"/>
          <w:sz w:val="28"/>
        </w:rPr>
        <w:t>
      1) прогресс пен рухани түлеу негiзiнде қоғамды топтастыру, қазақстандық қоғамның демократиялық менталитетiн орнықтыру, Қазақстанда адам мен мемлекеттiң мүдделерiне жауап беретiн саяси жүйе құру; 
</w:t>
      </w:r>
      <w:r>
        <w:br/>
      </w:r>
      <w:r>
        <w:rPr>
          <w:rFonts w:ascii="Times New Roman"/>
          <w:b w:val="false"/>
          <w:i w:val="false"/>
          <w:color w:val="000000"/>
          <w:sz w:val="28"/>
        </w:rPr>
        <w:t>
      2) мемлекеттiк билiктiң барлық тармақтарының үйлесiмдi қызметiн қамтамасыз ету; 
</w:t>
      </w:r>
      <w:r>
        <w:br/>
      </w:r>
      <w:r>
        <w:rPr>
          <w:rFonts w:ascii="Times New Roman"/>
          <w:b w:val="false"/>
          <w:i w:val="false"/>
          <w:color w:val="000000"/>
          <w:sz w:val="28"/>
        </w:rPr>
        <w:t>
      3) билiк органдарының Қазақстан халқының алдындағы 
</w:t>
      </w:r>
      <w:r>
        <w:rPr>
          <w:rFonts w:ascii="Times New Roman"/>
          <w:b w:val="false"/>
          <w:i w:val="false"/>
          <w:color w:val="000000"/>
          <w:sz w:val="28"/>
        </w:rPr>
        <w:t xml:space="preserve"> Конституцияда </w:t>
      </w:r>
      <w:r>
        <w:rPr>
          <w:rFonts w:ascii="Times New Roman"/>
          <w:b w:val="false"/>
          <w:i w:val="false"/>
          <w:color w:val="000000"/>
          <w:sz w:val="28"/>
        </w:rPr>
        <w:t>
 және Қазақстан Республикасының заңдарында белгiленген жауапкершiлiгiн қамтамасыз ету;
</w:t>
      </w:r>
      <w:r>
        <w:br/>
      </w:r>
      <w:r>
        <w:rPr>
          <w:rFonts w:ascii="Times New Roman"/>
          <w:b w:val="false"/>
          <w:i w:val="false"/>
          <w:color w:val="000000"/>
          <w:sz w:val="28"/>
        </w:rPr>
        <w:t>
      4) мемлекеттік органдардың және азаматтық қоғам институттарының - саяси партиялардың, қоғамдық және діни бірлестіктердің, бұқаралық ақпарат құралдарының өзара іс-қимылы тетігін жетілдіру жөнінде ұсыныстар енгізеді.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өзгеріс енгізілді - ҚР Президентінің 2004.04.23. N 1351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
</w:t>
      </w:r>
      <w:r>
        <w:br/>
      </w:r>
      <w:r>
        <w:rPr>
          <w:rFonts w:ascii="Times New Roman"/>
          <w:b w:val="false"/>
          <w:i w:val="false"/>
          <w:color w:val="000000"/>
          <w:sz w:val="28"/>
        </w:rPr>
        <w:t>
      7. Президент Әкiмшiлiгi Мемлекет басшысының елдегi жағдай және Қазақстан Республикасының iшкі және сыртқы саясатының негiзгi бағыттары туралы Қазақстан халқына арналған жыл сайынғы жолдауын даярлауды қамтамасыз етедi. 
</w:t>
      </w:r>
      <w:r>
        <w:br/>
      </w:r>
      <w:r>
        <w:rPr>
          <w:rFonts w:ascii="Times New Roman"/>
          <w:b w:val="false"/>
          <w:i w:val="false"/>
          <w:color w:val="000000"/>
          <w:sz w:val="28"/>
        </w:rPr>
        <w:t>
      8. Президент Әкiмшiлiгi Мемлекет басшысының сыртқы саяси қызметiн қамтамасыз ете отырып: 
</w:t>
      </w:r>
      <w:r>
        <w:br/>
      </w:r>
      <w:r>
        <w:rPr>
          <w:rFonts w:ascii="Times New Roman"/>
          <w:b w:val="false"/>
          <w:i w:val="false"/>
          <w:color w:val="000000"/>
          <w:sz w:val="28"/>
        </w:rPr>
        <w:t>
      1) Мемлекет басшысы айқындайтын Қазақстан Республикасының сыртқы саяси стратегиясын әзiрлеуге, елдiң ұлттық мүдделерiн ескере отырып, оның әлемдiк қоғамдастықтағы орнын айқындауға және Республика Президентiнiң халықаралық бастамашылықтарын iске асыруға қатысады; 
</w:t>
      </w:r>
      <w:r>
        <w:br/>
      </w:r>
      <w:r>
        <w:rPr>
          <w:rFonts w:ascii="Times New Roman"/>
          <w:b w:val="false"/>
          <w:i w:val="false"/>
          <w:color w:val="000000"/>
          <w:sz w:val="28"/>
        </w:rPr>
        <w:t>
      2) сыртқы экономикалық мәселелер бойынша, соның ішiнде халықаралық қаржы ұйымдарымен ынтымақтастығы, Қазақстан Республикасының әлемдiк экономикалық кеңiстiкке кiрiгуi жөнiндегi ұсыныстарды тұжырымдайды; 
</w:t>
      </w:r>
      <w:r>
        <w:br/>
      </w:r>
      <w:r>
        <w:rPr>
          <w:rFonts w:ascii="Times New Roman"/>
          <w:b w:val="false"/>
          <w:i w:val="false"/>
          <w:color w:val="000000"/>
          <w:sz w:val="28"/>
        </w:rPr>
        <w:t>
      3) Қазақстан Республикасының халықаралық мiндеттемелерiнiң орындалу мониторингiне қатысады; 
</w:t>
      </w:r>
      <w:r>
        <w:br/>
      </w:r>
      <w:r>
        <w:rPr>
          <w:rFonts w:ascii="Times New Roman"/>
          <w:b w:val="false"/>
          <w:i w:val="false"/>
          <w:color w:val="000000"/>
          <w:sz w:val="28"/>
        </w:rPr>
        <w:t>
      4) Республика Президентiнiң айрықша сыртқы саяси құзыретiн протоколдық қамтамасыз етудi жүзеге асырады. 
</w:t>
      </w:r>
      <w:r>
        <w:br/>
      </w:r>
      <w:r>
        <w:rPr>
          <w:rFonts w:ascii="Times New Roman"/>
          <w:b w:val="false"/>
          <w:i w:val="false"/>
          <w:color w:val="000000"/>
          <w:sz w:val="28"/>
        </w:rPr>
        <w:t>
      9. Президент Әкiмшiлiгi құқық қорғау және өзге де мемлекеттiк органдардың қылмысқа қарсы күрестi, ұлттық қауiпсiздiктi, құқық тәртiбi мен заңдылықты қамтамасыз ету жөнiндегi қызметiн үйлестiрудi және бақылау жасауды жүзеге асырады. 
</w:t>
      </w:r>
      <w:r>
        <w:br/>
      </w:r>
      <w:r>
        <w:rPr>
          <w:rFonts w:ascii="Times New Roman"/>
          <w:b w:val="false"/>
          <w:i w:val="false"/>
          <w:color w:val="000000"/>
          <w:sz w:val="28"/>
        </w:rPr>
        <w:t>
      10. Президент Әкiмшiлiгi Мемлекет басшысының норма түзушiлiк қызметiн қамтамасыз ете отырып: 
</w:t>
      </w:r>
      <w:r>
        <w:br/>
      </w:r>
      <w:r>
        <w:rPr>
          <w:rFonts w:ascii="Times New Roman"/>
          <w:b w:val="false"/>
          <w:i w:val="false"/>
          <w:color w:val="000000"/>
          <w:sz w:val="28"/>
        </w:rPr>
        <w:t>
      1) Республика Президентiне мемлекеттiң құқықтық саясатының негiзгi бағыттары, азаматтар мен ұйымдарды құқықтық қорғаудың тиiмдi мемлекеттiк тетiгiн қалыптастыру жөнiнде ұсыныстар енгiзедi; 
</w:t>
      </w:r>
      <w:r>
        <w:br/>
      </w:r>
      <w:r>
        <w:rPr>
          <w:rFonts w:ascii="Times New Roman"/>
          <w:b w:val="false"/>
          <w:i w:val="false"/>
          <w:color w:val="000000"/>
          <w:sz w:val="28"/>
        </w:rPr>
        <w:t>
      2) елде заңдылық пен құқық тәртiбiн нығайту, Республика Президентiнiң норма түзушiлiк қызметiнiң тетiгiн жетiлдiру жөнiнде шаралар қолданады; 
</w:t>
      </w:r>
      <w:r>
        <w:br/>
      </w:r>
      <w:r>
        <w:rPr>
          <w:rFonts w:ascii="Times New Roman"/>
          <w:b w:val="false"/>
          <w:i w:val="false"/>
          <w:color w:val="000000"/>
          <w:sz w:val="28"/>
        </w:rPr>
        <w:t>
      3) Мемлекет басшысының қарауына енгiзiлетiн заңдар мен өзге де нормативтiк құқықтық және өзге де актiлерге құқықтық сараптаманы жүзеге асырады, Республика Президентiнiң актiлерiн әзiрлеуге және оның тапсырмасы бойынша заң жобаларын әзiрлеуге қатысады; &lt;*&gt; 
</w:t>
      </w:r>
      <w:r>
        <w:br/>
      </w:r>
      <w:r>
        <w:rPr>
          <w:rFonts w:ascii="Times New Roman"/>
          <w:b w:val="false"/>
          <w:i w:val="false"/>
          <w:color w:val="000000"/>
          <w:sz w:val="28"/>
        </w:rPr>
        <w:t>
      4) Республика Президентiнiң қарауына Парламенттiң заң шығарушылық құзыретiне кiрмейтiн, сондай-ақ Үкiметтiң және басқа да мемлекеттiк органдардың заңдарда белгiленген құзыретiне жатпайтын мәселелердi өз жарлықтарымен құқықтық реттеу туралы ұсыныстар енгiзедi;
</w:t>
      </w:r>
      <w:r>
        <w:br/>
      </w:r>
      <w:r>
        <w:rPr>
          <w:rFonts w:ascii="Times New Roman"/>
          <w:b w:val="false"/>
          <w:i w:val="false"/>
          <w:color w:val="000000"/>
          <w:sz w:val="28"/>
        </w:rPr>
        <w:t>
      5) Республика Президентінің заң шығару бастамасы құқығын іске асыру мақсатында заңнамалық актілердің жобаларын әзірлеуді ұйымдастырады, сараптауды жүзеге асырады және оларды әзірлейді.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Президентінің 2004.04.23.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2007.09.21.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Президент Әкiмшiлiгi Мемлекет басшысының Қазақстан Республикасының Парламентiне қатысты өкiлеттiктерiн қамтамасыз ету мақсатында: 
</w:t>
      </w:r>
      <w:r>
        <w:br/>
      </w:r>
      <w:r>
        <w:rPr>
          <w:rFonts w:ascii="Times New Roman"/>
          <w:b w:val="false"/>
          <w:i w:val="false"/>
          <w:color w:val="000000"/>
          <w:sz w:val="28"/>
        </w:rPr>
        <w:t>
      1) Мемлекет басшысын Парламенттегi заң шығару процесiнiң жай-күйi және онда қаралатын мәселелер туралы ұдайы хабардар етедi, Республика Президентiнiң заң жобалары бойынша ұстанымын түсiндiредi; 
</w:t>
      </w:r>
      <w:r>
        <w:br/>
      </w:r>
      <w:r>
        <w:rPr>
          <w:rFonts w:ascii="Times New Roman"/>
          <w:b w:val="false"/>
          <w:i w:val="false"/>
          <w:color w:val="000000"/>
          <w:sz w:val="28"/>
        </w:rPr>
        <w:t>
      2) Республика Президентiне: Парламентте заң жобаларын қарау басымдығын айқындау; заң жобасын қарауды шұғыл деп жариялау туралы Парламентке ұсыныстар енгiзу Парламент сессиялары аралығындағы кезеңде Парламенттің кезектен тыс сессиясын шақыру; Парламент Палаталарының бiрлескен отырыстарында немесе Парламенттiң тиiстi Палатасының отырысында Мемлекет басшысының қатысуының қажеттiгi, Президенттің Парламент басшылығымен, партиялар фракцияларымен және депутаттық топтармен, Парламенттің жекелеген депутаттарымен кездесулер өткізуі жөнiнде ұсыныстар енгiзедi;
</w:t>
      </w:r>
      <w:r>
        <w:br/>
      </w:r>
      <w:r>
        <w:rPr>
          <w:rFonts w:ascii="Times New Roman"/>
          <w:b w:val="false"/>
          <w:i w:val="false"/>
          <w:color w:val="000000"/>
          <w:sz w:val="28"/>
        </w:rPr>
        <w:t>
      3) Республика Президентiне Парламент Сенаты Мемлекет басшысына қол қоюға ұсынған заңдар туралы қорытындылар дайындайды; 
</w:t>
      </w:r>
      <w:r>
        <w:br/>
      </w:r>
      <w:r>
        <w:rPr>
          <w:rFonts w:ascii="Times New Roman"/>
          <w:b w:val="false"/>
          <w:i w:val="false"/>
          <w:color w:val="000000"/>
          <w:sz w:val="28"/>
        </w:rPr>
        <w:t>
      4) Республика Президентi қол қойған заңдардың жария етiлуiн не Мемлекет басшысының шешiмi бойынша заңдардың немесе олардың жекелеген баптарын қайта талқылау және дауысқа салу үшiн Парламентке қайтарылуын қамтамасыз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 енгізілді - ҚР Президентінің 2004.04.23.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2007.09.21.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Президент Әкiмшiлiгi Мемлекет басшысының Yкiметке қатысты өкiлеттiктерiн iске асыруды қамтамасыз ете отырып, Республика Президентiне: 
</w:t>
      </w:r>
      <w:r>
        <w:br/>
      </w:r>
      <w:r>
        <w:rPr>
          <w:rFonts w:ascii="Times New Roman"/>
          <w:b w:val="false"/>
          <w:i w:val="false"/>
          <w:color w:val="000000"/>
          <w:sz w:val="28"/>
        </w:rPr>
        <w:t>
      1) Үкiметке 
</w:t>
      </w:r>
      <w:r>
        <w:rPr>
          <w:rFonts w:ascii="Times New Roman"/>
          <w:b w:val="false"/>
          <w:i w:val="false"/>
          <w:color w:val="000000"/>
          <w:sz w:val="28"/>
        </w:rPr>
        <w:t xml:space="preserve"> Конституцияда </w:t>
      </w:r>
      <w:r>
        <w:rPr>
          <w:rFonts w:ascii="Times New Roman"/>
          <w:b w:val="false"/>
          <w:i w:val="false"/>
          <w:color w:val="000000"/>
          <w:sz w:val="28"/>
        </w:rPr>
        <w:t>
 және Қазақстан Республикасының заңдарында белгiленгеннен басқа атқарушылық функцияларды жүзеге асыруды жүктейтiн актiлер шығару туралы; 
</w:t>
      </w:r>
      <w:r>
        <w:br/>
      </w:r>
      <w:r>
        <w:rPr>
          <w:rFonts w:ascii="Times New Roman"/>
          <w:b w:val="false"/>
          <w:i w:val="false"/>
          <w:color w:val="000000"/>
          <w:sz w:val="28"/>
        </w:rPr>
        <w:t>
      2) Парламент Мәжiлiсiне заң жобаларын енгiзу туралы; 
</w:t>
      </w:r>
      <w:r>
        <w:br/>
      </w:r>
      <w:r>
        <w:rPr>
          <w:rFonts w:ascii="Times New Roman"/>
          <w:b w:val="false"/>
          <w:i w:val="false"/>
          <w:color w:val="000000"/>
          <w:sz w:val="28"/>
        </w:rPr>
        <w:t>
      3) Yкiмет актiлерiнiң күшiн жою не толық немесе iшiнара тоқтата тұру туралы; 
</w:t>
      </w:r>
      <w:r>
        <w:br/>
      </w:r>
      <w:r>
        <w:rPr>
          <w:rFonts w:ascii="Times New Roman"/>
          <w:b w:val="false"/>
          <w:i w:val="false"/>
          <w:color w:val="000000"/>
          <w:sz w:val="28"/>
        </w:rPr>
        <w:t>
      4) Yкiметтiң ерекше маңызды мәселелер жөнiндегi отырыстарында Мемлекет басшысының төрағалық етуi туралы; 
</w:t>
      </w:r>
      <w:r>
        <w:br/>
      </w:r>
      <w:r>
        <w:rPr>
          <w:rFonts w:ascii="Times New Roman"/>
          <w:b w:val="false"/>
          <w:i w:val="false"/>
          <w:color w:val="000000"/>
          <w:sz w:val="28"/>
        </w:rPr>
        <w:t>
      5) Үкiмет құрамына кiрмейтiн орталық атқарушы органдарды құру, тарату және қайта ұйымдастыру туралы ұсыныстар енгiзедi. 
</w:t>
      </w:r>
      <w:r>
        <w:br/>
      </w:r>
      <w:r>
        <w:rPr>
          <w:rFonts w:ascii="Times New Roman"/>
          <w:b w:val="false"/>
          <w:i w:val="false"/>
          <w:color w:val="000000"/>
          <w:sz w:val="28"/>
        </w:rPr>
        <w:t>
      13. Үкiметтiң Мемлекет басшысының төрағалық етуiмен өткен отырыстарында тұжырымдалған Үкiмет шешiмдерiнiң жобалары Президент Әкiмшiлiгiмен келiсiлуге тиiс. 
</w:t>
      </w:r>
      <w:r>
        <w:br/>
      </w:r>
      <w:r>
        <w:rPr>
          <w:rFonts w:ascii="Times New Roman"/>
          <w:b w:val="false"/>
          <w:i w:val="false"/>
          <w:color w:val="000000"/>
          <w:sz w:val="28"/>
        </w:rPr>
        <w:t>
      14. Президент Әкiмшiлiгi Мемлекет басшысының Конституциялық Кеңеске қатысты өкілеттіктерін қамтамасыз ете отырып: 
</w:t>
      </w:r>
      <w:r>
        <w:br/>
      </w:r>
      <w:r>
        <w:rPr>
          <w:rFonts w:ascii="Times New Roman"/>
          <w:b w:val="false"/>
          <w:i w:val="false"/>
          <w:color w:val="000000"/>
          <w:sz w:val="28"/>
        </w:rPr>
        <w:t>
      1) Мемлекет басшысының 
</w:t>
      </w:r>
      <w:r>
        <w:rPr>
          <w:rFonts w:ascii="Times New Roman"/>
          <w:b w:val="false"/>
          <w:i w:val="false"/>
          <w:color w:val="000000"/>
          <w:sz w:val="28"/>
        </w:rPr>
        <w:t xml:space="preserve"> Конституцияның  </w:t>
      </w:r>
      <w:r>
        <w:rPr>
          <w:rFonts w:ascii="Times New Roman"/>
          <w:b w:val="false"/>
          <w:i w:val="false"/>
          <w:color w:val="000000"/>
          <w:sz w:val="28"/>
        </w:rPr>
        <w:t>
72-бабында көзделген жағдайларда Конституциялық Кеңеске жүгiнуiн; 
</w:t>
      </w:r>
      <w:r>
        <w:br/>
      </w:r>
      <w:r>
        <w:rPr>
          <w:rFonts w:ascii="Times New Roman"/>
          <w:b w:val="false"/>
          <w:i w:val="false"/>
          <w:color w:val="000000"/>
          <w:sz w:val="28"/>
        </w:rPr>
        <w:t>
      2) Мемлекет басшысының Конституциялық Кеңестiң шешімдерiне қарсылықтарын дайындауды жүзеге асырады. 
</w:t>
      </w:r>
      <w:r>
        <w:br/>
      </w:r>
      <w:r>
        <w:rPr>
          <w:rFonts w:ascii="Times New Roman"/>
          <w:b w:val="false"/>
          <w:i w:val="false"/>
          <w:color w:val="000000"/>
          <w:sz w:val="28"/>
        </w:rPr>
        <w:t>
      15. Президент Әкiмшiлiгi Мемлекет Басшысының оған тiкелей бағынатын әрi есеп беретiн мемлекеттiк органдарға және Қазақстан Республикасының Президентi жанындағы консультативтiк-кеңесшi органдарға қатысты өкiлеттiктерiн қамтамасыз ету мақсатында: 
</w:t>
      </w:r>
      <w:r>
        <w:br/>
      </w:r>
      <w:r>
        <w:rPr>
          <w:rFonts w:ascii="Times New Roman"/>
          <w:b w:val="false"/>
          <w:i w:val="false"/>
          <w:color w:val="000000"/>
          <w:sz w:val="28"/>
        </w:rPr>
        <w:t>
      1) Мемлекет басшысына оған тiкелей бағынатын және есеп беретiн мемлекеттiк органдарды және Қазақстан Республикасының Президентi жанындағы консультативтiк-кеңесшi органдарды құру, тарату және қайта ұйымдастыру жөнiнде ұсыныстар енгiзедi; 
</w:t>
      </w:r>
      <w:r>
        <w:br/>
      </w:r>
      <w:r>
        <w:rPr>
          <w:rFonts w:ascii="Times New Roman"/>
          <w:b w:val="false"/>
          <w:i w:val="false"/>
          <w:color w:val="000000"/>
          <w:sz w:val="28"/>
        </w:rPr>
        <w:t>
      2) Мемлекет басшысына тiкелей бағынатын және есеп беретiн мемлекеттiк органдар қызметiнiң өзара iс-қимылын және үйлестiрiлуiн қамтамасыз етедi; 
</w:t>
      </w:r>
      <w:r>
        <w:br/>
      </w:r>
      <w:r>
        <w:rPr>
          <w:rFonts w:ascii="Times New Roman"/>
          <w:b w:val="false"/>
          <w:i w:val="false"/>
          <w:color w:val="000000"/>
          <w:sz w:val="28"/>
        </w:rPr>
        <w:t>
      3) Мемлекет басшысы жанындағы консультативтiк-кеңесшi органдардың, Жоғары Сот Кеңесінің және Қазақстан халқы Ассамблеясының қызметiн қамтамасыз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ҚР Президентінің 2007.09.21.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Президент Әкiмшiлiгi Мемлекет басшысының аймақтық саясат саласындағы өкілеттiктерiн iске асыру мақсатында: 
</w:t>
      </w:r>
      <w:r>
        <w:br/>
      </w:r>
      <w:r>
        <w:rPr>
          <w:rFonts w:ascii="Times New Roman"/>
          <w:b w:val="false"/>
          <w:i w:val="false"/>
          <w:color w:val="000000"/>
          <w:sz w:val="28"/>
        </w:rPr>
        <w:t>
      1) Республика Президентiне елдiң аймақтық саясатының стратегиясы, жергiлiктi өкiлдi және атқарушы органдардың сындарлы бiрлесiп жұмыс істеуi, олардың елдiң орталық органдарымен, көршiлес мемлекеттердiң шекаралас аймақтарымен өзара iс-қимылы жөнiнде болжам жасауды және ұсыныстар тұжырымдауды жүзеге асырады; 
</w:t>
      </w:r>
      <w:r>
        <w:br/>
      </w:r>
      <w:r>
        <w:rPr>
          <w:rFonts w:ascii="Times New Roman"/>
          <w:b w:val="false"/>
          <w:i w:val="false"/>
          <w:color w:val="000000"/>
          <w:sz w:val="28"/>
        </w:rPr>
        <w:t>
      2) Мемлекет басшысының әкiмдермен өзара iс-қимылын қамтамасыз етедi; 
</w:t>
      </w:r>
      <w:r>
        <w:br/>
      </w:r>
      <w:r>
        <w:rPr>
          <w:rFonts w:ascii="Times New Roman"/>
          <w:b w:val="false"/>
          <w:i w:val="false"/>
          <w:color w:val="000000"/>
          <w:sz w:val="28"/>
        </w:rPr>
        <w:t>
      3) Мемлекет басшысына облыстар, республикалық маңызы бар қалалар мен Республика астанасы әкiмдерiнiң актiлерiн жою не толығымен немесе ішiнара тоқтата тұру жөнiнде ұсыныстар енгiзедi; 
</w:t>
      </w:r>
      <w:r>
        <w:br/>
      </w:r>
      <w:r>
        <w:rPr>
          <w:rFonts w:ascii="Times New Roman"/>
          <w:b w:val="false"/>
          <w:i w:val="false"/>
          <w:color w:val="000000"/>
          <w:sz w:val="28"/>
        </w:rPr>
        <w:t>
      4) Республика Президентiнiң актiлерi мен тапсырмаларын барлық мемлекеттiк органдар мен мемлекеттiң лауазымды тұлғаларының сөзсiз және түбегейлi орындауына; Yкiметтiң, орталық атқарушы және өзге де мемлекеттiк органдардың, облыстар, республикалық маңызы бар қалалар мен Республика астанасы әкiмдерiнiң, мемлекеттiң өзге де лауазымды тұлғаларының актiлерiнiң 
</w:t>
      </w:r>
      <w:r>
        <w:rPr>
          <w:rFonts w:ascii="Times New Roman"/>
          <w:b w:val="false"/>
          <w:i w:val="false"/>
          <w:color w:val="000000"/>
          <w:sz w:val="28"/>
        </w:rPr>
        <w:t xml:space="preserve"> Конституцияға </w:t>
      </w:r>
      <w:r>
        <w:rPr>
          <w:rFonts w:ascii="Times New Roman"/>
          <w:b w:val="false"/>
          <w:i w:val="false"/>
          <w:color w:val="000000"/>
          <w:sz w:val="28"/>
        </w:rPr>
        <w:t>
, Қазақстан Республикасының заңдарына, Республика Президентiнiң актілеріне сәйкестігіне бақылау жасауды жүзеге асырады. 
</w:t>
      </w:r>
      <w:r>
        <w:br/>
      </w:r>
      <w:r>
        <w:rPr>
          <w:rFonts w:ascii="Times New Roman"/>
          <w:b w:val="false"/>
          <w:i w:val="false"/>
          <w:color w:val="000000"/>
          <w:sz w:val="28"/>
        </w:rPr>
        <w:t>
      Президент Әкiмшiлiгi аталған бақылауды жүзеге асыру үшін: 
</w:t>
      </w:r>
      <w:r>
        <w:br/>
      </w:r>
      <w:r>
        <w:rPr>
          <w:rFonts w:ascii="Times New Roman"/>
          <w:b w:val="false"/>
          <w:i w:val="false"/>
          <w:color w:val="000000"/>
          <w:sz w:val="28"/>
        </w:rPr>
        <w:t>
      тұрақты негiзде тексерулер жүргiзедi; 
</w:t>
      </w:r>
      <w:r>
        <w:br/>
      </w:r>
      <w:r>
        <w:rPr>
          <w:rFonts w:ascii="Times New Roman"/>
          <w:b w:val="false"/>
          <w:i w:val="false"/>
          <w:color w:val="000000"/>
          <w:sz w:val="28"/>
        </w:rPr>
        <w:t>
      қажет болған жағдайда тиiстi лауазымды тұлғалардың ауызша түсiнiктемелерiн тыңдайды және жазбаша түсiнiктемелер талап етедi; 
</w:t>
      </w:r>
      <w:r>
        <w:br/>
      </w:r>
      <w:r>
        <w:rPr>
          <w:rFonts w:ascii="Times New Roman"/>
          <w:b w:val="false"/>
          <w:i w:val="false"/>
          <w:color w:val="000000"/>
          <w:sz w:val="28"/>
        </w:rPr>
        <w:t>
      анықталған жолсыздықтарды, Қазақстан Республикасының заңдарын, Республика Президентiнiң актiлерiн сақтамауды және оның тапсырмаларын орындамауды жою жөнiнде шаралар қолданады. 
</w:t>
      </w:r>
      <w:r>
        <w:br/>
      </w:r>
      <w:r>
        <w:rPr>
          <w:rFonts w:ascii="Times New Roman"/>
          <w:b w:val="false"/>
          <w:i w:val="false"/>
          <w:color w:val="000000"/>
          <w:sz w:val="28"/>
        </w:rPr>
        <w:t>
      Президент Әкiмшiлiгi жүргiзетiн тексерулердiң нәтижелерi мен олар бойынша қорытындылар ұдайы Республика Президентiне баяндалады. 
</w:t>
      </w:r>
      <w:r>
        <w:br/>
      </w:r>
      <w:r>
        <w:rPr>
          <w:rFonts w:ascii="Times New Roman"/>
          <w:b w:val="false"/>
          <w:i w:val="false"/>
          <w:color w:val="000000"/>
          <w:sz w:val="28"/>
        </w:rPr>
        <w:t>
      17. Президент Әкiмшiлiгi Республика Президентi қызметiнiң ұйымдық қамтамасыз етiлуiн, соның iшiнде Мемлекет басшысының қатысуымен өтетiн iс-шараларды жүргiзудi жүзеге асырады. 
</w:t>
      </w:r>
      <w:r>
        <w:br/>
      </w:r>
      <w:r>
        <w:rPr>
          <w:rFonts w:ascii="Times New Roman"/>
          <w:b w:val="false"/>
          <w:i w:val="false"/>
          <w:color w:val="000000"/>
          <w:sz w:val="28"/>
        </w:rPr>
        <w:t>
      18. Президент Әкiмшiлiгi Мемлекет басшысының қызметiн ақпараттық-талдамалық қамтамасыз етуді жүзеге асыра отырып: 
</w:t>
      </w:r>
      <w:r>
        <w:br/>
      </w:r>
      <w:r>
        <w:rPr>
          <w:rFonts w:ascii="Times New Roman"/>
          <w:b w:val="false"/>
          <w:i w:val="false"/>
          <w:color w:val="000000"/>
          <w:sz w:val="28"/>
        </w:rPr>
        <w:t>
      1) ішкі және сыртқы саяси, әлеуметтік-экономикалық ахуалға, мемлекеттік органдардың және мемлекеттің лауазымды адамдарының жұмысына талдау жүргізеді; қоғамдық пікірді зерделейді, елдегі және шет елдердегі саяси және әлеуметтік-экономикалық ахуалға болжам жасайды; Республика Президентіне мемлекеттік маңызды мәселелер жөнінде ақпарат дайындайды; &lt;*&gt;
</w:t>
      </w:r>
      <w:r>
        <w:br/>
      </w:r>
      <w:r>
        <w:rPr>
          <w:rFonts w:ascii="Times New Roman"/>
          <w:b w:val="false"/>
          <w:i w:val="false"/>
          <w:color w:val="000000"/>
          <w:sz w:val="28"/>
        </w:rPr>
        <w:t>
      2) ақпаратты жинауды, өңдеудi жүзеге асырады және Республика Президентiн iшкi және сыртқы саясат мәселелерi бойынша ақпараттық-талдамалық материалдармен қамтамасыз етедi; 
</w:t>
      </w:r>
      <w:r>
        <w:br/>
      </w:r>
      <w:r>
        <w:rPr>
          <w:rFonts w:ascii="Times New Roman"/>
          <w:b w:val="false"/>
          <w:i w:val="false"/>
          <w:color w:val="000000"/>
          <w:sz w:val="28"/>
        </w:rPr>
        <w:t>
      3) Республика Президентi жүргiзiп отырған ішкi және сыртқы саясатты түсiндiредi; 
</w:t>
      </w:r>
      <w:r>
        <w:br/>
      </w:r>
      <w:r>
        <w:rPr>
          <w:rFonts w:ascii="Times New Roman"/>
          <w:b w:val="false"/>
          <w:i w:val="false"/>
          <w:color w:val="000000"/>
          <w:sz w:val="28"/>
        </w:rPr>
        <w:t>
      4) Республика Президентiнiң қызметiн бұқаралық ақпарат құралдарында жария етудi, Мемлекет басшысының олармен өзара iс-қимылын қамтамасыз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өзгеріс енгізілді - ҚР Президентінің 2004.04.23. N 1351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 
</w:t>
      </w:r>
      <w:r>
        <w:br/>
      </w:r>
      <w:r>
        <w:rPr>
          <w:rFonts w:ascii="Times New Roman"/>
          <w:b w:val="false"/>
          <w:i w:val="false"/>
          <w:color w:val="000000"/>
          <w:sz w:val="28"/>
        </w:rPr>
        <w:t>
      19. Президент Әкiмшiлiгi Республика Президентiнiң кадр саясаты және мемлекеттiк қызмет саласындағы бағытын жүргiзудi қамтамасыз ете отырып: 
</w:t>
      </w:r>
      <w:r>
        <w:br/>
      </w:r>
      <w:r>
        <w:rPr>
          <w:rFonts w:ascii="Times New Roman"/>
          <w:b w:val="false"/>
          <w:i w:val="false"/>
          <w:color w:val="000000"/>
          <w:sz w:val="28"/>
        </w:rPr>
        <w:t>
      1) кадр саясаты мен мемлекеттiк қызметтiң жай-күйiне, Президент Әкiмшiлiгi қызметшiлерiнiң кәсiби дайындығының деңгейіне талдау жасайды; 
</w:t>
      </w:r>
      <w:r>
        <w:br/>
      </w:r>
      <w:r>
        <w:rPr>
          <w:rFonts w:ascii="Times New Roman"/>
          <w:b w:val="false"/>
          <w:i w:val="false"/>
          <w:color w:val="000000"/>
          <w:sz w:val="28"/>
        </w:rPr>
        <w:t>
      2) Мемлекет басшысының қарауына заңнаманы және Республикадағы мемлекеттiк қызмет жүйесiн жетiлдiру, кадрларды ірiктеу және орналастыру, олардың резерві жөнiнде ұсыныстар енгiзедi; 
</w:t>
      </w:r>
      <w:r>
        <w:br/>
      </w:r>
      <w:r>
        <w:rPr>
          <w:rFonts w:ascii="Times New Roman"/>
          <w:b w:val="false"/>
          <w:i w:val="false"/>
          <w:color w:val="000000"/>
          <w:sz w:val="28"/>
        </w:rPr>
        <w:t>
      3) қызметке тағайындау және қызметтен босату кезiнде материалдарды ресiмдейдi, Мемлекет басшысы тағайындайтын және онымен келiсiлетiн лауазымды тұлғалардың мемлекеттiк қызметтi өткеруiне байланысты өзге де мәселелердi шешедi, олардың жеке істерiн жүргiзедi; 
</w:t>
      </w:r>
      <w:r>
        <w:br/>
      </w:r>
      <w:r>
        <w:rPr>
          <w:rFonts w:ascii="Times New Roman"/>
          <w:b w:val="false"/>
          <w:i w:val="false"/>
          <w:color w:val="000000"/>
          <w:sz w:val="28"/>
        </w:rPr>
        <w:t>
      4) Президент Әкiмшiлiгi қызметшiлерiн даярлауды, қайта даярлауды және олардың біліктілігін арттыруды ұйымдастырады; &lt;*&gt; 
</w:t>
      </w:r>
      <w:r>
        <w:br/>
      </w:r>
      <w:r>
        <w:rPr>
          <w:rFonts w:ascii="Times New Roman"/>
          <w:b w:val="false"/>
          <w:i w:val="false"/>
          <w:color w:val="000000"/>
          <w:sz w:val="28"/>
        </w:rPr>
        <w:t>
      5) Президент Әкiмшiлiгi қызметшiлерiнiң бос әкімшілік лауазымдарға орналасуға арналған конкурстарды, аттестациялауды ұйымдастырып жүргiзедi.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өзгеріс енгізілді - ҚР Президентінің 2004.04.23. N 1351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 
</w:t>
      </w:r>
      <w:r>
        <w:br/>
      </w:r>
      <w:r>
        <w:rPr>
          <w:rFonts w:ascii="Times New Roman"/>
          <w:b w:val="false"/>
          <w:i w:val="false"/>
          <w:color w:val="000000"/>
          <w:sz w:val="28"/>
        </w:rPr>
        <w:t>
      20. Президент Әкiмшiлiгi Мемлекет басшысының қызметiн құжаттамалық қамтамасыз етудi жүзеге асыра отырып: 
</w:t>
      </w:r>
      <w:r>
        <w:br/>
      </w:r>
      <w:r>
        <w:rPr>
          <w:rFonts w:ascii="Times New Roman"/>
          <w:b w:val="false"/>
          <w:i w:val="false"/>
          <w:color w:val="000000"/>
          <w:sz w:val="28"/>
        </w:rPr>
        <w:t>
      1) Республика Президентi шығарған актiлердi тiркеудi жүргiзедi; 
</w:t>
      </w:r>
      <w:r>
        <w:br/>
      </w:r>
      <w:r>
        <w:rPr>
          <w:rFonts w:ascii="Times New Roman"/>
          <w:b w:val="false"/>
          <w:i w:val="false"/>
          <w:color w:val="000000"/>
          <w:sz w:val="28"/>
        </w:rPr>
        <w:t>
      2) Мемлекет басшысының актiлерiн жариялауды, Республика Президентi актiлерiнiң, Мемлекет басшысы жанындағы консультативтiк-кеңесшi органдар құжаттарының тиiсiнше ресiмделуi мен жөнелтiлуiн қамтамасыз етедi; 
</w:t>
      </w:r>
      <w:r>
        <w:br/>
      </w:r>
      <w:r>
        <w:rPr>
          <w:rFonts w:ascii="Times New Roman"/>
          <w:b w:val="false"/>
          <w:i w:val="false"/>
          <w:color w:val="000000"/>
          <w:sz w:val="28"/>
        </w:rPr>
        <w:t>
      3) Президент Әкiмшiлiгiнде іс жүргiзудi ұйымдастырады; 
</w:t>
      </w:r>
      <w:r>
        <w:br/>
      </w:r>
      <w:r>
        <w:rPr>
          <w:rFonts w:ascii="Times New Roman"/>
          <w:b w:val="false"/>
          <w:i w:val="false"/>
          <w:color w:val="000000"/>
          <w:sz w:val="28"/>
        </w:rPr>
        <w:t>
      4) Президент Әкiмшiлiгiнiң құрылымдық бөлiмшелерiнде атқарушылық тәртiптiң жай-күйiне талдау жүргiзедi; 
</w:t>
      </w:r>
      <w:r>
        <w:br/>
      </w:r>
      <w:r>
        <w:rPr>
          <w:rFonts w:ascii="Times New Roman"/>
          <w:b w:val="false"/>
          <w:i w:val="false"/>
          <w:color w:val="000000"/>
          <w:sz w:val="28"/>
        </w:rPr>
        <w:t>
      5) қызметтiк құжаттар мен азаматтардың өтiнiштерiн қарайды; 
</w:t>
      </w:r>
      <w:r>
        <w:br/>
      </w:r>
      <w:r>
        <w:rPr>
          <w:rFonts w:ascii="Times New Roman"/>
          <w:b w:val="false"/>
          <w:i w:val="false"/>
          <w:color w:val="000000"/>
          <w:sz w:val="28"/>
        </w:rPr>
        <w:t>
      6) азаматтарды қабылдауды ұйымдастырады; 
</w:t>
      </w:r>
      <w:r>
        <w:br/>
      </w:r>
      <w:r>
        <w:rPr>
          <w:rFonts w:ascii="Times New Roman"/>
          <w:b w:val="false"/>
          <w:i w:val="false"/>
          <w:color w:val="000000"/>
          <w:sz w:val="28"/>
        </w:rPr>
        <w:t>
      7) құжат айналымына, соның iшiнде Мемлекет басшысының атына келiп түскен хат-хабарға талдау жүргiзедi; 
</w:t>
      </w:r>
      <w:r>
        <w:br/>
      </w:r>
      <w:r>
        <w:rPr>
          <w:rFonts w:ascii="Times New Roman"/>
          <w:b w:val="false"/>
          <w:i w:val="false"/>
          <w:color w:val="000000"/>
          <w:sz w:val="28"/>
        </w:rPr>
        <w:t>
      8) мемлекеттiк тiлдi кеңiнен қолдануға, іс жүргiзу ережелерiн сақтауға және оларды жетiлдiруге, жұмыс стилi мен әдiстерiн жақсартуға, жаңа ақпараттық технологияларды енгiзуге бағытталған шараларды қолданады. 
</w:t>
      </w:r>
      <w:r>
        <w:br/>
      </w:r>
      <w:r>
        <w:rPr>
          <w:rFonts w:ascii="Times New Roman"/>
          <w:b w:val="false"/>
          <w:i w:val="false"/>
          <w:color w:val="000000"/>
          <w:sz w:val="28"/>
        </w:rPr>
        <w:t>
      21. Президент Әкiмшiлiгi Мемлекет басшысының өзге де өкiлеттiктерiн iске асыруды қамтамасыз ету мақсатында: 
</w:t>
      </w:r>
      <w:r>
        <w:br/>
      </w:r>
      <w:r>
        <w:rPr>
          <w:rFonts w:ascii="Times New Roman"/>
          <w:b w:val="false"/>
          <w:i w:val="false"/>
          <w:color w:val="000000"/>
          <w:sz w:val="28"/>
        </w:rPr>
        <w:t>
      1) Республика Президентiнiң азаматтық, саяси баспана беру мәселелерi жөнiндегi шешiмдерiнiң жобаларын әзiрлейдi; 
</w:t>
      </w:r>
      <w:r>
        <w:br/>
      </w:r>
      <w:r>
        <w:rPr>
          <w:rFonts w:ascii="Times New Roman"/>
          <w:b w:val="false"/>
          <w:i w:val="false"/>
          <w:color w:val="000000"/>
          <w:sz w:val="28"/>
        </w:rPr>
        <w:t>
      2) Республика Президентінің Қазақстан Республикасының мемлекеттiк наградаларымен наградтау әрi құрметтi жоғары әскери және де өзге де атақтарды, сыныптық шендердi, дипломатиялық дәрежелердi беру жөнiнде ұсыныстар енгiзедi; 
</w:t>
      </w:r>
      <w:r>
        <w:br/>
      </w:r>
      <w:r>
        <w:rPr>
          <w:rFonts w:ascii="Times New Roman"/>
          <w:b w:val="false"/>
          <w:i w:val="false"/>
          <w:color w:val="000000"/>
          <w:sz w:val="28"/>
        </w:rPr>
        <w:t>
      3) Республика Президентiнiң азаматтарға кешiрiм жасауын жүзеге асыруды қамтамасыз етедi. 
</w:t>
      </w:r>
      <w:r>
        <w:br/>
      </w:r>
      <w:r>
        <w:rPr>
          <w:rFonts w:ascii="Times New Roman"/>
          <w:b w:val="false"/>
          <w:i w:val="false"/>
          <w:color w:val="000000"/>
          <w:sz w:val="28"/>
        </w:rPr>
        <w:t>
      22. Президент Әкiмшiлiгi Республика Президентi бекiтетiн мемлекеттiк бағдарламаларды әзiрлеуге қатысады. 
</w:t>
      </w:r>
      <w:r>
        <w:br/>
      </w:r>
      <w:r>
        <w:rPr>
          <w:rFonts w:ascii="Times New Roman"/>
          <w:b w:val="false"/>
          <w:i w:val="false"/>
          <w:color w:val="000000"/>
          <w:sz w:val="28"/>
        </w:rPr>
        <w:t>
      23. Республика Президентiнiң қызметiн қамтамасыз ету, елдегi және шет елдердегi iстiң жағдайы туралы оны уақтылы және толық хабардар ету, Республика Президентiнiң шешiмдерiнiң сөзсiз және тыңғылықты орындалуы және олардың атқарылуын бақылау мақсатында Президент Әкiмшiлiгi: 
</w:t>
      </w:r>
      <w:r>
        <w:br/>
      </w:r>
      <w:r>
        <w:rPr>
          <w:rFonts w:ascii="Times New Roman"/>
          <w:b w:val="false"/>
          <w:i w:val="false"/>
          <w:color w:val="000000"/>
          <w:sz w:val="28"/>
        </w:rPr>
        <w:t>
      1) Қазақстан Республикасы Премьер-Министрiнiң Кеңсесiне; 
</w:t>
      </w:r>
      <w:r>
        <w:br/>
      </w:r>
      <w:r>
        <w:rPr>
          <w:rFonts w:ascii="Times New Roman"/>
          <w:b w:val="false"/>
          <w:i w:val="false"/>
          <w:color w:val="000000"/>
          <w:sz w:val="28"/>
        </w:rPr>
        <w:t>
      2) министрлiктер мен өзге де орталық атқарушы органдарға; 
</w:t>
      </w:r>
      <w:r>
        <w:br/>
      </w:r>
      <w:r>
        <w:rPr>
          <w:rFonts w:ascii="Times New Roman"/>
          <w:b w:val="false"/>
          <w:i w:val="false"/>
          <w:color w:val="000000"/>
          <w:sz w:val="28"/>
        </w:rPr>
        <w:t>
      3) облыстардың, республикалық маңызы бар қалалардың және Республика астанасының сот әкiмдерiне; 
</w:t>
      </w:r>
      <w:r>
        <w:br/>
      </w:r>
      <w:r>
        <w:rPr>
          <w:rFonts w:ascii="Times New Roman"/>
          <w:b w:val="false"/>
          <w:i w:val="false"/>
          <w:color w:val="000000"/>
          <w:sz w:val="28"/>
        </w:rPr>
        <w:t>
      4) Жоғары сотқа, Бас прокуратураға, Ұлттық қауiпсiздiк комитетiне, Экономикалық қылмысқа және сыбайлас жемқорлыққа қарсы күрес агенттігіне (қаржы полициясына) - тиiсiнше, сот төрелiгiн iске асыруға, қылмыстық қудалау, анықтау, алдын ала тергеу функциялары мен жедел іздестiру қызметiн жүзеге асыруға байланысты емес мәселелер жөнiнде; Жоғары Сот жанындағы Сот әкiмшiлiгi жөнiндегi комитетке; 
</w:t>
      </w:r>
      <w:r>
        <w:br/>
      </w:r>
      <w:r>
        <w:rPr>
          <w:rFonts w:ascii="Times New Roman"/>
          <w:b w:val="false"/>
          <w:i w:val="false"/>
          <w:color w:val="000000"/>
          <w:sz w:val="28"/>
        </w:rPr>
        <w:t>
      5) Ұлттық Банкке; 
</w:t>
      </w:r>
      <w:r>
        <w:br/>
      </w:r>
      <w:r>
        <w:rPr>
          <w:rFonts w:ascii="Times New Roman"/>
          <w:b w:val="false"/>
          <w:i w:val="false"/>
          <w:color w:val="000000"/>
          <w:sz w:val="28"/>
        </w:rPr>
        <w:t>
      6) Республикалық бюджеттiң атқарылуын бақылау жөнiндегi есеп комитетiне; 
</w:t>
      </w:r>
      <w:r>
        <w:br/>
      </w:r>
      <w:r>
        <w:rPr>
          <w:rFonts w:ascii="Times New Roman"/>
          <w:b w:val="false"/>
          <w:i w:val="false"/>
          <w:color w:val="000000"/>
          <w:sz w:val="28"/>
        </w:rPr>
        <w:t>
      7) Республика Президентi жанындағы консультативтiк-кеңесшi органдарға тапсырмалар беруге хақылы.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23-тармаққа өзгерту енгізілді - ҚР Президентінің 2007.09.21.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 Президент Әкiмшiлiгiнiң осы Ережеде көзделген өкiлеттiктерiн iске асыруы үшiн мемлекеттiк органдар мен лауазымды тұлғалардан барлық қажеттi ақпаратты, құжаттар мен өзге материалдарды сұратуға және алуға құқығы бар. 
</w:t>
      </w:r>
      <w:r>
        <w:br/>
      </w:r>
      <w:r>
        <w:rPr>
          <w:rFonts w:ascii="Times New Roman"/>
          <w:b w:val="false"/>
          <w:i w:val="false"/>
          <w:color w:val="000000"/>
          <w:sz w:val="28"/>
        </w:rPr>
        <w:t>
      25. Тапсырма беру, барлық қажеттi ақпаратты, құжаттар мен өзге материалдарды сұрату және алу құқығы Президент Әкiмшiлiгiнiң Басшысында, Қауiпсiздiк Кеңесiнiң хатшысында, Президент Әкiмшiлiгi Басшысының орынбасарларында, Жоғары Сот Кеңесінің Төрағасында, Президенттің көмекшілерінде, Президент Кеңсесінің бастығында, Мемлекет басшысының кеңесшiлерiнде және Президент Әкiмшiлiгiнiң құрылымдық бөлiмшелерiнiң басшыларында, Президент Әкімшілігінің мемлекеттік инспекторларында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25-тармаққа өзгерту енгізілді - ҚР Президентінің 2004.04.23.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2006.06.06.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2007.09.21.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26. Президент Әкімшiлiгiнiң қажеттi ақпаратты, құжаттар мен өзге де материалдарды табыс ету жөнiнде мемлекеттік органдар мен лауазымды тұлғалар үшiн мiндеттi болып табылатын тапсырмалары мен сұратуларына, егер Президент Әкiмшiлiгi өзгеше мерзiм белгiлемесе, оларды алған күннен бастап жетi күн мерзiмде жауап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Президент Әкiмшiлiгiнiң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Президент Әкiмшiлiгiнiң құрылымы оның бөлiмшелерiнен, соның iшiнде Қазақстан Республикасы Президентiнiң жанындағы консультативтiк-кеңесшi органдардың аппараттарынан құралады.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27-тармаққа өзгерту енгізілді - ҚР Президентінің 2004.04.23.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2005.03.23.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 Президент Әкiмшiлiгiнiң құрамына Мемлекет басшысы қызметке тағайындайтын және қызметтен босататын Әкiмшiлiктiң Басшысы, Президент Әкiмшiлiгi Басшысының орынбасарлары, Жоғары Сот Кеңесінің Төрағасы, Президенттің көмекшілері, Президент Кеңсесінің бастығы, Президенттiң кеңесшiлерi, Президент Әкімшiлiгi құрылымдық бөлiмшелерiнiң басшылары, сондай-ақ Президент Әкiмшiлiгiнiң өзге де мемлекеттiк қызметшiлерi кiредi.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өзгерту енгізілді - ҚР Президентінің 2003 жылғы 16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2004.04.23. N 1351, 2007.09.21.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 Президент Әкiмшiлiгiнiң құрылымы мен штат санын Республика Президентi айқындайды. 
</w:t>
      </w:r>
      <w:r>
        <w:br/>
      </w:r>
      <w:r>
        <w:rPr>
          <w:rFonts w:ascii="Times New Roman"/>
          <w:b w:val="false"/>
          <w:i w:val="false"/>
          <w:color w:val="000000"/>
          <w:sz w:val="28"/>
        </w:rPr>
        <w:t>
      30. Президент Әкiмшiлiгiн Республика Президентi қызметке тағайындап, қызметтен босататын және оның тiкелей басшылығымен жұмыс iстейтiн Президент Әкiмшiлiгiнiң Басшысы басқарады. 
</w:t>
      </w:r>
      <w:r>
        <w:br/>
      </w:r>
      <w:r>
        <w:rPr>
          <w:rFonts w:ascii="Times New Roman"/>
          <w:b w:val="false"/>
          <w:i w:val="false"/>
          <w:color w:val="000000"/>
          <w:sz w:val="28"/>
        </w:rPr>
        <w:t>
      Президент Әкiмшiлiгiнiң Басшысы: 
</w:t>
      </w:r>
      <w:r>
        <w:br/>
      </w:r>
      <w:r>
        <w:rPr>
          <w:rFonts w:ascii="Times New Roman"/>
          <w:b w:val="false"/>
          <w:i w:val="false"/>
          <w:color w:val="000000"/>
          <w:sz w:val="28"/>
        </w:rPr>
        <w:t>
      1) Мемлекет басшысының бекiтуiне Президент Әкімшiлiгi туралы ереженi ұсынады, Президент Әкiмшiлiгiнiң құрылымы мен штаты жөнiнде ұсыныстар енгiзедi, Президент Әкiмшiлiгiнің штат кестесін бекітеді, оған бекітілген штат саны шегінде өзгерістер енгізеді; 
</w:t>
      </w:r>
      <w:r>
        <w:br/>
      </w:r>
      <w:r>
        <w:rPr>
          <w:rFonts w:ascii="Times New Roman"/>
          <w:b w:val="false"/>
          <w:i w:val="false"/>
          <w:color w:val="000000"/>
          <w:sz w:val="28"/>
        </w:rPr>
        <w:t>
      2) Мемлекет басшысының көмекшiлерi мен кеңесшiлерiнiң жұмысын үйлестiредi, Әкiмшiлiктiң құрылымдық бөлiмшелерiнiң жұмысын ұйымдастырады және бағыттап отырады, өзге мемлекеттiк органдармен өзара iс-қимылын қамтамасыз етедi; 
</w:t>
      </w:r>
      <w:r>
        <w:br/>
      </w:r>
      <w:r>
        <w:rPr>
          <w:rFonts w:ascii="Times New Roman"/>
          <w:b w:val="false"/>
          <w:i w:val="false"/>
          <w:color w:val="000000"/>
          <w:sz w:val="28"/>
        </w:rPr>
        <w:t>
      3) Мемлекет басшысының қарауына Президенттiң көмекшiлерi мен кеңесшiлерiн, Президент Әкiмшiлiгi құрылымдық бөлiмшелерiнiң басшыларын қызметке тағайындау және қызметтен босату туралы ұсыныстар енгiзедi, Қазақстан Республикасы Президентi Әкiмшiлiгiнiң қызметкерлерiн қызметке тағайындайды және қызметтен босатады; 
</w:t>
      </w:r>
      <w:r>
        <w:br/>
      </w:r>
      <w:r>
        <w:rPr>
          <w:rFonts w:ascii="Times New Roman"/>
          <w:b w:val="false"/>
          <w:i w:val="false"/>
          <w:color w:val="000000"/>
          <w:sz w:val="28"/>
        </w:rPr>
        <w:t>
      4) Президент Әкiмшiлiгiнiң құрылымдық бөлiмшелерi туралы ереженi, Президент Әкiмшiлiгiнiң қызметкерлерiнiң лауазымдық нұсқаулықтарын бекiтедi; 
</w:t>
      </w:r>
      <w:r>
        <w:br/>
      </w:r>
      <w:r>
        <w:rPr>
          <w:rFonts w:ascii="Times New Roman"/>
          <w:b w:val="false"/>
          <w:i w:val="false"/>
          <w:color w:val="000000"/>
          <w:sz w:val="28"/>
        </w:rPr>
        <w:t>
      5) Мемлекет басшысының актiлерiнiң орындалуы мен сақталуын, оның тапсырмаларының орындалуын, Президент Әкiмшiлiгiнде құжаттардың өтуiн бақылау жөнiндегi жұмысты үйлестiредi; 
</w:t>
      </w:r>
      <w:r>
        <w:br/>
      </w:r>
      <w:r>
        <w:rPr>
          <w:rFonts w:ascii="Times New Roman"/>
          <w:b w:val="false"/>
          <w:i w:val="false"/>
          <w:color w:val="000000"/>
          <w:sz w:val="28"/>
        </w:rPr>
        <w:t>
      6) Республика Президентiнiң қол қоюы мен қарауына Парламент қабылдаған заңдарды, Жарлықтардың, өкiмдердiң жобаларын және Мемлекет басшысына жолданған басқа да құжаттар мен материалдарды ұсынады; 
</w:t>
      </w:r>
      <w:r>
        <w:br/>
      </w:r>
      <w:r>
        <w:rPr>
          <w:rFonts w:ascii="Times New Roman"/>
          <w:b w:val="false"/>
          <w:i w:val="false"/>
          <w:color w:val="000000"/>
          <w:sz w:val="28"/>
        </w:rPr>
        <w:t>
      7) Президент Әкiмшiлiгi бойынша бұйрықтар шығарады және нұсқаулықтарды бекiтедi; 
</w:t>
      </w:r>
      <w:r>
        <w:br/>
      </w:r>
      <w:r>
        <w:rPr>
          <w:rFonts w:ascii="Times New Roman"/>
          <w:b w:val="false"/>
          <w:i w:val="false"/>
          <w:color w:val="000000"/>
          <w:sz w:val="28"/>
        </w:rPr>
        <w:t>
      8) Президент Әкiмшiлiгiнде iшкi еңбек тәртiбiн белгiлейдi; 
</w:t>
      </w:r>
      <w:r>
        <w:br/>
      </w:r>
      <w:r>
        <w:rPr>
          <w:rFonts w:ascii="Times New Roman"/>
          <w:b w:val="false"/>
          <w:i w:val="false"/>
          <w:color w:val="000000"/>
          <w:sz w:val="28"/>
        </w:rPr>
        <w:t>
      9) Президент Әкiмшiлiгiнiң шығыстар сметасын бекiтедi және соның шегiнде қаржы қаражатын жұмсайды; 
</w:t>
      </w:r>
      <w:r>
        <w:br/>
      </w:r>
      <w:r>
        <w:rPr>
          <w:rFonts w:ascii="Times New Roman"/>
          <w:b w:val="false"/>
          <w:i w:val="false"/>
          <w:color w:val="000000"/>
          <w:sz w:val="28"/>
        </w:rPr>
        <w:t>
      10) қызметтiк құжаттамаға қол қояды; 
</w:t>
      </w:r>
      <w:r>
        <w:br/>
      </w:r>
      <w:r>
        <w:rPr>
          <w:rFonts w:ascii="Times New Roman"/>
          <w:b w:val="false"/>
          <w:i w:val="false"/>
          <w:color w:val="000000"/>
          <w:sz w:val="28"/>
        </w:rPr>
        <w:t>
      11) Президент Әкімшiлiгiнiң қызметкерлерiн көтермелейдi және оларға тәртiптiк жазалау шараларын қолданады; 
</w:t>
      </w:r>
      <w:r>
        <w:br/>
      </w:r>
      <w:r>
        <w:rPr>
          <w:rFonts w:ascii="Times New Roman"/>
          <w:b w:val="false"/>
          <w:i w:val="false"/>
          <w:color w:val="000000"/>
          <w:sz w:val="28"/>
        </w:rPr>
        <w:t>
      12) Президент Әкiмшiлiгiнiң қызметкерлерiн iссапарларға жiбередi; 
</w:t>
      </w:r>
      <w:r>
        <w:br/>
      </w:r>
      <w:r>
        <w:rPr>
          <w:rFonts w:ascii="Times New Roman"/>
          <w:b w:val="false"/>
          <w:i w:val="false"/>
          <w:color w:val="000000"/>
          <w:sz w:val="28"/>
        </w:rPr>
        <w:t>
      13) нормативтiк құқықтық актiлердiң, бағдарламалар мен тұжырымдамалардың жобаларын әзiрлеу үшiн жұмыс топтары мен уақытша шығармашылық ұжымдарын құрады; 
</w:t>
      </w:r>
      <w:r>
        <w:br/>
      </w:r>
      <w:r>
        <w:rPr>
          <w:rFonts w:ascii="Times New Roman"/>
          <w:b w:val="false"/>
          <w:i w:val="false"/>
          <w:color w:val="000000"/>
          <w:sz w:val="28"/>
        </w:rPr>
        <w:t>
      14) азаматтарды жеке қабылдауды жүзеге асырады; 
</w:t>
      </w:r>
      <w:r>
        <w:br/>
      </w:r>
      <w:r>
        <w:rPr>
          <w:rFonts w:ascii="Times New Roman"/>
          <w:b w:val="false"/>
          <w:i w:val="false"/>
          <w:color w:val="000000"/>
          <w:sz w:val="28"/>
        </w:rPr>
        <w:t>
      15) Президент Әкiмшiлiгiнде мемлекеттiк қызмет туралы заңнаманың орындалуын бақылайды; 
</w:t>
      </w:r>
      <w:r>
        <w:br/>
      </w:r>
      <w:r>
        <w:rPr>
          <w:rFonts w:ascii="Times New Roman"/>
          <w:b w:val="false"/>
          <w:i w:val="false"/>
          <w:color w:val="000000"/>
          <w:sz w:val="28"/>
        </w:rPr>
        <w:t>
      16) тұрақты негiзде Президент Әкiмшiлiгiнiң Парламентпен, оның Палаталарымен, жұмыс органдарымен және аппаратымен; Үкiметпен және Премьер-Министр Кеңсесiмен; министрлiктермен және өзге орталық атқарушы органдармен; Конституциялық Кеңеспен; Жоғарғы Сотпен; Бас прокуратурамен, Ұлттық қауiпсiздiк комитетiмен, Республика Президентiне тiкелей бағынатын және есеп беретiн өзге мемлекеттiк органдармен; Ұлттық Банкпен; Республикалық бюджеттiң атқарылуын бақылау жөнiндегi есеп комитетiмен; облыстардың, Республика астанасының және республикалық маңызы бар қалалардың әкiмдерiмен және мәслихаттарымен; жергiлiктi өзiн-өзi басқару органдарымен; саяси партиялармен және өзге қоғамдық бiрлестiктермен; бұқаралық-ақпараттық құралдарымен; халықпен байланысын қамтамасыз етедi; 
</w:t>
      </w:r>
      <w:r>
        <w:br/>
      </w:r>
      <w:r>
        <w:rPr>
          <w:rFonts w:ascii="Times New Roman"/>
          <w:b w:val="false"/>
          <w:i w:val="false"/>
          <w:color w:val="000000"/>
          <w:sz w:val="28"/>
        </w:rPr>
        <w:t>
      17) Парламенттiң және оның Палаталарының ашық және жабық отырыстарына қатысады; 
</w:t>
      </w:r>
      <w:r>
        <w:br/>
      </w:r>
      <w:r>
        <w:rPr>
          <w:rFonts w:ascii="Times New Roman"/>
          <w:b w:val="false"/>
          <w:i w:val="false"/>
          <w:color w:val="000000"/>
          <w:sz w:val="28"/>
        </w:rPr>
        <w:t>
      18) Үкiметтiң, орталық атқарушы органдардың, Мемлекет басшысына тiкелей бағынатын және есеп беретiн мемлекеттiк органдардың және Республика Президентi жанындағы консультативтiк-кеңесшi органдардың отырыстарына қатысады; 
</w:t>
      </w:r>
      <w:r>
        <w:br/>
      </w:r>
      <w:r>
        <w:rPr>
          <w:rFonts w:ascii="Times New Roman"/>
          <w:b w:val="false"/>
          <w:i w:val="false"/>
          <w:color w:val="000000"/>
          <w:sz w:val="28"/>
        </w:rPr>
        <w:t>
      19) Мемлекет басшысының кадр саясатын iске асыруды ұйымдастырады және қамтамасыз етедi; 
</w:t>
      </w:r>
      <w:r>
        <w:br/>
      </w:r>
      <w:r>
        <w:rPr>
          <w:rFonts w:ascii="Times New Roman"/>
          <w:b w:val="false"/>
          <w:i w:val="false"/>
          <w:color w:val="000000"/>
          <w:sz w:val="28"/>
        </w:rPr>
        <w:t>
      20) Үкiмет басшы лауазымдарға тағайындауға ұсынған кандидатураларды Мемлекет басшысымен келiсудi қамтамасыз етедi; 
</w:t>
      </w:r>
      <w:r>
        <w:br/>
      </w:r>
      <w:r>
        <w:rPr>
          <w:rFonts w:ascii="Times New Roman"/>
          <w:b w:val="false"/>
          <w:i w:val="false"/>
          <w:color w:val="000000"/>
          <w:sz w:val="28"/>
        </w:rPr>
        <w:t>
      21) осы Ережеде көзделген, сондай-ақ оған Республика Президентi жүктеген басқа да өкiлеттiктердi жүзеге асырады. 
</w:t>
      </w:r>
      <w:r>
        <w:br/>
      </w:r>
      <w:r>
        <w:rPr>
          <w:rFonts w:ascii="Times New Roman"/>
          <w:b w:val="false"/>
          <w:i w:val="false"/>
          <w:color w:val="000000"/>
          <w:sz w:val="28"/>
        </w:rPr>
        <w:t>
      31. Президент Әкiмшiлiгі Басшысының орынбасарлары, оның iшiнде бiр бiрiншi орынбасары болады, оларды Президент Әкiмшiлiгi Басшысының ұсынуы бойынша Мемлекет басшысы қызметке тағайындайды және қызметтен босатады. &lt;*&gt; 
</w:t>
      </w:r>
      <w:r>
        <w:br/>
      </w:r>
      <w:r>
        <w:rPr>
          <w:rFonts w:ascii="Times New Roman"/>
          <w:b w:val="false"/>
          <w:i w:val="false"/>
          <w:color w:val="000000"/>
          <w:sz w:val="28"/>
        </w:rPr>
        <w:t>
      Орынбасарлардың, сондай-ақ Президент Кеңсесі бастығының арасында мiндеттердi бөлудi Президент Әкiмшiлiгiнiң Басшысы жүзеге асырады. 
</w:t>
      </w:r>
      <w:r>
        <w:br/>
      </w:r>
      <w:r>
        <w:rPr>
          <w:rFonts w:ascii="Times New Roman"/>
          <w:b w:val="false"/>
          <w:i w:val="false"/>
          <w:color w:val="000000"/>
          <w:sz w:val="28"/>
        </w:rPr>
        <w:t>
      Президент Әкiмшiлiгiнiң Басшысы орнында болмаған жағдайда, оның мiндеттерiн Президент Әкiмшiлiгiнiң Басшысы белгiлеген орынбасарларының бiрi атқарады.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31-тармаққа өзгеріс енгізілді - ҚР Президентінің 2003 жылғы 16 мамырдағы N 1094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2004.04.23. N 1351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 
</w:t>
      </w:r>
      <w:r>
        <w:br/>
      </w:r>
      <w:r>
        <w:rPr>
          <w:rFonts w:ascii="Times New Roman"/>
          <w:b w:val="false"/>
          <w:i w:val="false"/>
          <w:color w:val="000000"/>
          <w:sz w:val="28"/>
        </w:rPr>
        <w:t>
      32. Қазақстан Республикасы Президентiнiң көмекшiлерi мен кеңесшiлерiн (бұдан әрi - көмекшiлер мен кеңесшiлер): 
</w:t>
      </w:r>
      <w:r>
        <w:br/>
      </w:r>
      <w:r>
        <w:rPr>
          <w:rFonts w:ascii="Times New Roman"/>
          <w:b w:val="false"/>
          <w:i w:val="false"/>
          <w:color w:val="000000"/>
          <w:sz w:val="28"/>
        </w:rPr>
        <w:t>
      1) Мемлекет басшысы қызметке тағайындайды және қызметтен босатады; 
</w:t>
      </w:r>
      <w:r>
        <w:br/>
      </w:r>
      <w:r>
        <w:rPr>
          <w:rFonts w:ascii="Times New Roman"/>
          <w:b w:val="false"/>
          <w:i w:val="false"/>
          <w:color w:val="000000"/>
          <w:sz w:val="28"/>
        </w:rPr>
        <w:t>
      2) олар Президент Әкiмшiлiгiнiң құрылымына енедi; 
</w:t>
      </w:r>
      <w:r>
        <w:br/>
      </w:r>
      <w:r>
        <w:rPr>
          <w:rFonts w:ascii="Times New Roman"/>
          <w:b w:val="false"/>
          <w:i w:val="false"/>
          <w:color w:val="000000"/>
          <w:sz w:val="28"/>
        </w:rPr>
        <w:t>
      3) олар осы Ережеде белгiленген құзыретiне және Мемлекет басшысы мен Әкiмшiлiк Басшысының өзге де актiлерiне және тапсырмаларына сәйкес жұмыс iстейдi. 
</w:t>
      </w:r>
      <w:r>
        <w:br/>
      </w:r>
      <w:r>
        <w:rPr>
          <w:rFonts w:ascii="Times New Roman"/>
          <w:b w:val="false"/>
          <w:i w:val="false"/>
          <w:color w:val="000000"/>
          <w:sz w:val="28"/>
        </w:rPr>
        <w:t>
      33. Көмекшiлер мен кеңесшiлердiң негiзгi мiндеттерi: 
</w:t>
      </w:r>
      <w:r>
        <w:br/>
      </w:r>
      <w:r>
        <w:rPr>
          <w:rFonts w:ascii="Times New Roman"/>
          <w:b w:val="false"/>
          <w:i w:val="false"/>
          <w:color w:val="000000"/>
          <w:sz w:val="28"/>
        </w:rPr>
        <w:t>
      1) Республика Президентiнiң қызметiн қамтамасыз ету; 
</w:t>
      </w:r>
      <w:r>
        <w:br/>
      </w:r>
      <w:r>
        <w:rPr>
          <w:rFonts w:ascii="Times New Roman"/>
          <w:b w:val="false"/>
          <w:i w:val="false"/>
          <w:color w:val="000000"/>
          <w:sz w:val="28"/>
        </w:rPr>
        <w:t>
      2) Мемлекет басшысын елдегi және шет елдердегi iстiң жағдайы туралы уақтылы әрi толық хабардар ету болып табылады. 
</w:t>
      </w:r>
      <w:r>
        <w:br/>
      </w:r>
      <w:r>
        <w:rPr>
          <w:rFonts w:ascii="Times New Roman"/>
          <w:b w:val="false"/>
          <w:i w:val="false"/>
          <w:color w:val="000000"/>
          <w:sz w:val="28"/>
        </w:rPr>
        <w:t>
      Республика Президентi Мемлекет басшысының алдында тұрған мiндеттердiң бiрiншi кезектiлiгiне және маңыздылығына байланысты осы Ережеде көзделгендерден ерекше өзге де мiндеттер мен өкілеттiктердi көмекшiлерi мен кеңесшiлерiне жүктеуi мүмкiн. Мемлекет басшысы көмекшiлерi мен кеңесшiлерiнiң санын және қызметi бағыттарын, сондай-ақ олардың жанында консультанттардың болу қажеттiгiн айқындайды. 
</w:t>
      </w:r>
      <w:r>
        <w:br/>
      </w:r>
      <w:r>
        <w:rPr>
          <w:rFonts w:ascii="Times New Roman"/>
          <w:b w:val="false"/>
          <w:i w:val="false"/>
          <w:color w:val="000000"/>
          <w:sz w:val="28"/>
        </w:rPr>
        <w:t>
      34. Көмекшiлер мен кеңесшiлер олардың алдына қойылған мiндеттердi шешуде, Мемлекет басшысы тапсырмаларының уақтылы, сапалы әрi түбегейлi орындалуына жауапты болады. 
</w:t>
      </w:r>
      <w:r>
        <w:br/>
      </w:r>
      <w:r>
        <w:rPr>
          <w:rFonts w:ascii="Times New Roman"/>
          <w:b w:val="false"/>
          <w:i w:val="false"/>
          <w:color w:val="000000"/>
          <w:sz w:val="28"/>
        </w:rPr>
        <w:t>
      35. Көмекшiлер мен кеңесшiлер өз құзыретi шегiнде: 
</w:t>
      </w:r>
      <w:r>
        <w:br/>
      </w:r>
      <w:r>
        <w:rPr>
          <w:rFonts w:ascii="Times New Roman"/>
          <w:b w:val="false"/>
          <w:i w:val="false"/>
          <w:color w:val="000000"/>
          <w:sz w:val="28"/>
        </w:rPr>
        <w:t>
      1) Республика Президентiнiң актiлерi мен тапсырмаларын мемлекеттiк органдар мен елдiң лауазымды тұлғаларының сөзсiз әрi түбегейлi сақтауы мен орындауын бақылауға; Мемлекет басшысы жүргiзiп отырған iшкi және сыртқы саясатты түсiндiруге және оның қызметiн бұқаралық ақпарат құралдарында жария етуге қатысады; 
</w:t>
      </w:r>
      <w:r>
        <w:br/>
      </w:r>
      <w:r>
        <w:rPr>
          <w:rFonts w:ascii="Times New Roman"/>
          <w:b w:val="false"/>
          <w:i w:val="false"/>
          <w:color w:val="000000"/>
          <w:sz w:val="28"/>
        </w:rPr>
        <w:t>
      2) Мемлекет басшысын қажеттi ақпараттық-талдау және анықтамалық материалдармен қамтамасыз етедi; 
</w:t>
      </w:r>
      <w:r>
        <w:br/>
      </w:r>
      <w:r>
        <w:rPr>
          <w:rFonts w:ascii="Times New Roman"/>
          <w:b w:val="false"/>
          <w:i w:val="false"/>
          <w:color w:val="000000"/>
          <w:sz w:val="28"/>
        </w:rPr>
        <w:t>
      3) өз өкiлеттiктерiне сәйкес Республика Президентiнiң тиiстi актiлерiнiң жобаларына қолбелгi қояды; 
</w:t>
      </w:r>
      <w:r>
        <w:br/>
      </w:r>
      <w:r>
        <w:rPr>
          <w:rFonts w:ascii="Times New Roman"/>
          <w:b w:val="false"/>
          <w:i w:val="false"/>
          <w:color w:val="000000"/>
          <w:sz w:val="28"/>
        </w:rPr>
        <w:t>
      4) өздерiнiң атына жiберiлген хат-хабарды, қызметтiк құжаттар мен азаматтардың өтiнiштерiн қарап, азаматтарды қабылдайды; 
</w:t>
      </w:r>
      <w:r>
        <w:br/>
      </w:r>
      <w:r>
        <w:rPr>
          <w:rFonts w:ascii="Times New Roman"/>
          <w:b w:val="false"/>
          <w:i w:val="false"/>
          <w:color w:val="000000"/>
          <w:sz w:val="28"/>
        </w:rPr>
        <w:t>
      5) Мемлекет басшысының елдегi және шет елдердегi iссапарларында iлесiп жүредi, өз өкiлеттiктерiне сәйкес Республика Президентi қатысатын іс-шараларды ұйымдастырылуын бақылайды, iссапар барысында Мемлекет басшысы берген тапсырмаларды белгiлеп алады, қажеттi жағдайда оның азаматтарды қабылдауына, олардың өтініш-арыздарын зерделеуге қатысады. 
</w:t>
      </w:r>
      <w:r>
        <w:br/>
      </w:r>
      <w:r>
        <w:rPr>
          <w:rFonts w:ascii="Times New Roman"/>
          <w:b w:val="false"/>
          <w:i w:val="false"/>
          <w:color w:val="000000"/>
          <w:sz w:val="28"/>
        </w:rPr>
        <w:t>
      36. Көмекшiлер мен кеңесшiлердiң арасында мiндеттердi бөлудi Мемлекет басшысының келiсiмi бойынша Президент Әкiмшiлiгiнiң Басшысы бекiтедi. 
</w:t>
      </w:r>
      <w:r>
        <w:br/>
      </w:r>
      <w:r>
        <w:rPr>
          <w:rFonts w:ascii="Times New Roman"/>
          <w:b w:val="false"/>
          <w:i w:val="false"/>
          <w:color w:val="000000"/>
          <w:sz w:val="28"/>
        </w:rPr>
        <w:t>
      37. Президент Әкiмшiлiгiнiң құрылымдық бөлiмшелерiн олардың басшылары басқарады, оларды: 
</w:t>
      </w:r>
      <w:r>
        <w:br/>
      </w:r>
      <w:r>
        <w:rPr>
          <w:rFonts w:ascii="Times New Roman"/>
          <w:b w:val="false"/>
          <w:i w:val="false"/>
          <w:color w:val="000000"/>
          <w:sz w:val="28"/>
        </w:rPr>
        <w:t>
      1) Президент Әкiмшiлiгi Басшысының ұсынуы бойынша Мемлекет басшысы қызметке тағайындайды және қызметтен босатады; 
</w:t>
      </w:r>
      <w:r>
        <w:br/>
      </w:r>
      <w:r>
        <w:rPr>
          <w:rFonts w:ascii="Times New Roman"/>
          <w:b w:val="false"/>
          <w:i w:val="false"/>
          <w:color w:val="000000"/>
          <w:sz w:val="28"/>
        </w:rPr>
        <w:t>
      2) олар құрылымдық бөлiмшелерге жүктелген мiндеттердi орындауға, Мемлекет басшысының актiлерi мен тапсырмаларын, Президент Әкiмшiлiгi Басшысының тапсырмаларын уақтылы әрi түбегейлi орындауға жауапты болады; қызметкерлердiң арасында мiндеттердi бөледi, еңбектi ұйымдастыру мен тиiсiнше еңбек тәртiбiн қамтамасыз етедi, сондай-ақ Президент Әкiмшiлiгiнде бекiтiлген ережелерге сәйкес iс жүргiзуге жауап бередi. 
</w:t>
      </w:r>
      <w:r>
        <w:br/>
      </w:r>
      <w:r>
        <w:rPr>
          <w:rFonts w:ascii="Times New Roman"/>
          <w:b w:val="false"/>
          <w:i w:val="false"/>
          <w:color w:val="000000"/>
          <w:sz w:val="28"/>
        </w:rPr>
        <w:t>
      38. Президент Әкiмшiлiгi құрылымдық бөлiмшелерiнiң басшылары: 
</w:t>
      </w:r>
      <w:r>
        <w:br/>
      </w:r>
      <w:r>
        <w:rPr>
          <w:rFonts w:ascii="Times New Roman"/>
          <w:b w:val="false"/>
          <w:i w:val="false"/>
          <w:color w:val="000000"/>
          <w:sz w:val="28"/>
        </w:rPr>
        <w:t>
      1) мемлекеттiк органдардың құзырындағы кез келген ақпараттық деректер банкiн белгiленген тәртiппен пайдалануға; 
</w:t>
      </w:r>
      <w:r>
        <w:br/>
      </w:r>
      <w:r>
        <w:rPr>
          <w:rFonts w:ascii="Times New Roman"/>
          <w:b w:val="false"/>
          <w:i w:val="false"/>
          <w:color w:val="000000"/>
          <w:sz w:val="28"/>
        </w:rPr>
        <w:t>
      2) Президент Әкiмшiлiгiнiң тиiстi құрылымдық бөлiмшелерiнiң функционалдық қызметiне қатысты мәселелердi қарау кезiнде Үкіметтiң отырыстарына, министрлiктер мен өзге де орталық атқарушы органдардың, Республика Президентiне тiкелей бағынатын және есеп беретiн мемлекеттiк органдардың алқа отырыстарына қатысуға; 
</w:t>
      </w:r>
      <w:r>
        <w:br/>
      </w:r>
      <w:r>
        <w:rPr>
          <w:rFonts w:ascii="Times New Roman"/>
          <w:b w:val="false"/>
          <w:i w:val="false"/>
          <w:color w:val="000000"/>
          <w:sz w:val="28"/>
        </w:rPr>
        <w:t>
      3) мемлекеттiк органдармен, лауазымды тұлғалармен және ұйымдармен Президент Әкiмшiлiгiнiң құзырына жатқызылған мәселелер бойынша хат жазысуға; 
</w:t>
      </w:r>
      <w:r>
        <w:br/>
      </w:r>
      <w:r>
        <w:rPr>
          <w:rFonts w:ascii="Times New Roman"/>
          <w:b w:val="false"/>
          <w:i w:val="false"/>
          <w:color w:val="000000"/>
          <w:sz w:val="28"/>
        </w:rPr>
        <w:t>
      4) Президент Әкiмшiлiгiнiң құзырына жатқызылған мәселелердi шешуге Парламенттiң, Үкiметтiң, министрлiктер мен өзге де атқарушы органдардың, жергiлiктi атқарушы органдардың, өзге де мемлекеттiк органдардың аппараттарының қызметшiлерiн, сондай-ақ ұйымдардың, ғылыми-зерттеу мекемелерiнiң өкiлдерiн, ғалымдар мен мамандарды, соның iшiнде шарттық негiзде, тартуға хақылы. 
</w:t>
      </w:r>
      <w:r>
        <w:br/>
      </w:r>
      <w:r>
        <w:rPr>
          <w:rFonts w:ascii="Times New Roman"/>
          <w:b w:val="false"/>
          <w:i w:val="false"/>
          <w:color w:val="000000"/>
          <w:sz w:val="28"/>
        </w:rPr>
        <w:t>
      39. Президент Әкiмшiлiгi құрылымдық бөлiмшелерiнiң басшылары осы Ережеде көзделген және (немесе) оларға Президент Әкiмшiлiгiнiң Басшысы жүктеген басқа да өкiлеттiктердi жүзеге асырады. 
</w:t>
      </w:r>
      <w:r>
        <w:br/>
      </w:r>
      <w:r>
        <w:rPr>
          <w:rFonts w:ascii="Times New Roman"/>
          <w:b w:val="false"/>
          <w:i w:val="false"/>
          <w:color w:val="000000"/>
          <w:sz w:val="28"/>
        </w:rPr>
        <w:t>
      40. Президент Әкiмшiлiгiнiң қызметкерлерi Президент Әкiмшiлiгiнiң алдында тұрған мiндеттердi шешу жөнiнде өкiлеттiктер берiлген мемлекеттiк қызметшiлер болып табылады. 
</w:t>
      </w:r>
      <w:r>
        <w:br/>
      </w:r>
      <w:r>
        <w:rPr>
          <w:rFonts w:ascii="Times New Roman"/>
          <w:b w:val="false"/>
          <w:i w:val="false"/>
          <w:color w:val="000000"/>
          <w:sz w:val="28"/>
        </w:rPr>
        <w:t>
      41. Президент Әкiмшiлiгiнiң қызметкерлерi өз қызметтiк мiндеттерiн орындау кезiнде белгiленген тәртiппен: 
</w:t>
      </w:r>
      <w:r>
        <w:br/>
      </w:r>
      <w:r>
        <w:rPr>
          <w:rFonts w:ascii="Times New Roman"/>
          <w:b w:val="false"/>
          <w:i w:val="false"/>
          <w:color w:val="000000"/>
          <w:sz w:val="28"/>
        </w:rPr>
        <w:t>
      1) Yкiметтiң, орталық атқарушы органдардың, Мемлекет басшысына тiкелей бағынатын және есеп беретiн мемлекеттiк органдардың, Республика Президентi жанындағы консультативтiк-кеңесшi органдардың отырыстарына, орталық атқарушы органдар мен әкiмдер өткiзетiн iс-шараларға қатысуға; 
</w:t>
      </w:r>
      <w:r>
        <w:br/>
      </w:r>
      <w:r>
        <w:rPr>
          <w:rFonts w:ascii="Times New Roman"/>
          <w:b w:val="false"/>
          <w:i w:val="false"/>
          <w:color w:val="000000"/>
          <w:sz w:val="28"/>
        </w:rPr>
        <w:t>
      2) Президент Әкiмшiлiгiнiң лауазымды тұлғаларына Yкiмет, орталық атқарушы және өзге мемлекеттiк органдар, әкiмдер мен мемлекеттiң өзге де лауазымды тұлғалары әзiрлеген, белгiленген талаптарға жауап бермейтiн актiлердiң жобаларын пысықтау үшiн қайтару туралы ұсыныстарды енгiзуге;
</w:t>
      </w:r>
      <w:r>
        <w:br/>
      </w:r>
      <w:r>
        <w:rPr>
          <w:rFonts w:ascii="Times New Roman"/>
          <w:b w:val="false"/>
          <w:i w:val="false"/>
          <w:color w:val="000000"/>
          <w:sz w:val="28"/>
        </w:rPr>
        <w:t>
      3) Әкiмшiлiк Басшысының және оның орынбасарларының, Президент Кеңсесі бастығының, өзге де құрылымдық бөлiмшелер басшыларының тапсырмасы бойынша Президент Әкiмшiлiгiнiң құзыретi шегiнде өзге де өкiлеттiктердi жүзеге асыруға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41-тармаққа өзгеріс енгізілді - ҚР Президентінің 2004.04.23. N 1351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