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d5a6" w14:textId="e8ed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29 тамыз N 939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1999 ж., N 1, 2-бап):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1-қосымшадағы: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Әкімшілігі 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"Байқоңыр" ғарыш айлағындағы арнаулы өкілінің аппараты 6" деген 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2004.03.31 N 1327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Президентінің 2002 жылғы 11 ақпандағы N 806 Жарлығына толықтыру енгізу туралы" Қазақстан Республикасы Президентінің 2002 жылғы 8 мамырдағы N 868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2004.03.31 N 1327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Қазақстан Республикасының Мәдениет, ақпарат және қоғамдық келісім министрлігінің аумақтық органдары штат санының лимитін қысқарту есебінен облыстардың, Астана және Алматы қалаларының әкімдері аппараттарының штат саны лимитін ұлғайтсын.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