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1099" w14:textId="4161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Үшінші шақырылған Қазақстан Республикасы Парламентінің бірінші сессиясын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1 қаршадағы N 1465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59-бабының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Үшінші шақырылған Қазақстан Республикасы Парламентінің бірінші сессиясы 2004 жылғы 3 қарашада сағат 10-да Астана қаласында шақырылсын.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