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7dea" w14:textId="8b97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31 наурыздағы N 1327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11 ақпандағы N 1518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туралы" 1995 жылғы 26 желтоқсандағы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 Әкімшілігінің штат саны мен құрылымы туралы" Қазақстан Республикасы Президентінің 2004 жылғы 31 наурыздағы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15, 184-құжат; N 48, 591-құжат) 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Жарлықпен бекітілген Қазақстан Республикасы Президенті Әкімшілігінің құрылымындағы: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"Президенттің Парламент Сенатындағы өкілі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Президенттің Парламент Мәжілісіндегі өкілі"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"Президенттің Парламенттегі өкілдігі".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