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b356" w14:textId="a3cb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2002 жылғы 29 наурыздағы N 828 Жарлығына толықтыру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8 шілдедегі N 1610 Жарлығы. Күші жойылды - Қазақстан Республикасы Президентінің 2023 жылғы 31 шілдедегі № 290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туралы" Қазақстан Республикасының 1995 жылғы 26 желтоқсандағы Конституциялық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билiк органдары жүйесiндегi кадр саясатының кейбiр мәселелерi туралы" Қазақстан Республикасы Президентiнiң 2002 жылғы 29 наурыздағы N 828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мен өзгерiс енгізiлсiн: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Мына кандидатуралар: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әлеуметтiк-экономикалық блок (Экономика және бюджеттiк жоспарлау, Қаржы, Еңбек және халықты әлеуметтiк қорғау, Денсаулық сақтау, Мәдениет, ақпарат және спорт) министрлерiнiң лауазымына - Қазақстан Республикасының Парламентi Мәжiлiсiнiң және Сенатының бейiндiк комитеттерiнде;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дипломатиялық өкiлдiктерi басшыларының лауазымына - Қазақстан Республикасының Парламентi Сенатының бейiндiк комитетiнде;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Республикалық бюджеттiң атқарылуын бақылау жөнiндегi есеп комитетiнiң Мемлекет басшысы тағайындайтын Төрағасы мен екi мүшесiнiң лауазымына - Қазақстан Республикасының Парламентi Мәжiлiсiнiң бейіндік комитетiнде алдын ала талқылануға тиiс деп белгiленсiн.";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Мемлекеттiк саяси қызметшiлер лауазымдарының және мемлекеттiк органдардың Қазақстан Республикасының Президентi тағайындайтын және бекiтетiн немесе оның келiсуiмен тағайындалатын және бекiтілетін, оның ұсынуы бойынша сайланатын басшы қызметкерлерінің лауазымдар тiзбесiнде: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    Президент  Сыртқы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дипломатиялық                          iстер      Министрмен,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өкiлдiктерінің басшылары               министрi   Әкiмшілiк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Басшысымен,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Сенатының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Мәжілісiнің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комитеттерiмен"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 ", Парламент Сенатының және Мәжiлiсiнiң тиiстi комитеттерiмен" деген сөздер алып тасталсын.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енгiзіледi.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