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f269d" w14:textId="f9f26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кейбiр актiлерiне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2005 жылғы 22 тамыздағы N 1630 Жарлығы. Күші жойылды - Қазақстан Республикасы Президентінің 2009 жылғы 18 маусымдағы N 829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Күші жойылды - Қазақстан Республикасы Президентінің 2009.06.18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Жарлығымен.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ҚАУЛЫ ЕТЕМIН: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Президентiнiң мынадай актiлерiне өзгерiстер енгiзiлсiн: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"Мемлекеттiк басқару деңгейлерi арасындағы өкiлеттiктердi ажырату және бюджетаралық қатынастарды жетiлдiру мәселелерi жөнiндегi мемлекеттiк комиссия туралы" Қазақстан Республикасы Президентiнiң 2001 жылғы 24 қазандағы N 713 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ПҮАЖ-ы, 2002 ж., N 6, 39-құжат; 2005 ж., N 7, 65-құжат):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Жарлыққа 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басқару деңгейлерi арасындағы өкiлеттiктердi ажырату және бюджетаралық қатынастарды жетiлдiру мәселелерi жөнiндегi мемлекеттiк комиссияның құрамына мыналар енгiзiлсiн: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Балиева                        - Қазақстан Республикасының Әдiлет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Зағипа Яхияқызы                  министрi, төрағаның орынбасары,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Баяндаров                      - Шығыс Қазақстан облысы әкiмiнiң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Мағзам Тоғжанұлы                 бiрiншi орынбасары;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 жолдар: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"Имантаев                      - Қазақстан Республикасы Президентi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Ермек Жетпісбайұлы               Әкiмшiлiгiнiң Ұйымдастыру-бақылау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жұмысы және кадр саясаты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басқармасы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инспекциясының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инспекторы",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"Қосжанов                      - Қазақстан Республикасы Президентi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Төрехан Бекболұлы                Әкiмшiлiгiнiң Экономикалық саясат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басқармасы Әлеуметтiк-экономикалық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талдау бөлiмiнiң бас инспекторы"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тиiсiнше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"Имантаев                     -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Ермек Жетпiсбайұлы               Президентiнiң Әкiмшiлiгi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Мемлекеттiк бақылау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ұйымдастыру жұмысы бөлiмiнiң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мемлекеттік инспекторы",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"Қосжанов                      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Төрехан Бекболұлы                Президентiнiң Әкiмшiлiгi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Әлеуметтiк-экономикалық талдау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бөлiмiнiң бас инспекторы";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көрсетiлген Комиссияның құрамынан О.И. Жұмабеков,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Ю.П. Швайченко шығарылсын;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2) тармақшаның күші жойылды - ҚР Президентінің 2007.04.06.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жарлығымен.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күнiнен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