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36d" w14:textId="bde8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К.Е.Мұхаметжановты Қазақстан Республикасы Қоршаған ортаны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қаңтардағы N 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Камалтин Ескендірұлы Мұхаметжанов Қазақстан Республикасы қоршаған ортаны қорғау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