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5a0f" w14:textId="4995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Р.Т.Ыбыраев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8 қарашадағы N 212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Венгрия Республикасындағы Төтенше және Өкілетті Елшісі Рашид Тұрарұлы Ыбыраев Қазақстан Республикасының Босния және Герцеговина Республикасындағы Төтенше және Өкілетті Елшісі қызметін қоса атқарушы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