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e5ea" w14:textId="69de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Нидерланды Корольдігіндегі Дипломатиялық миссиясын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12 желтоқсандағы N 224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жинағында және республикалық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баспасөзде жариялануға тиіс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Нидерланды Корольдігімен дипломатиялық қатынастарын нығайту мақсатында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Нидерланды Корольдігіндегі Елшілігі етіп қайта құру жолымен Қазақстан Республикасының Нидерланды Корольдігіндегі Дипломатиялық миссиясы қайта ұйымдастырылсын.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2007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