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0fb3" w14:textId="3650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23 шілдедегі N 369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Президенті мен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актілеріне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жанынан Мемлекеттік наградалар жөнінде комиссия құру, оның құрамын және Қазақстан Республикасы Президентінің жанындағы Мемлекеттік наградалар жөніндегі комиссия туралы ережені бекіту туралы" Қазақстан Республикасы Президентінің 1996 жылғы 2 сәуірдегі N 2935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14, 108-құжат; 1997 ж., N 2, 19-құжат; 2003 ж., N 41, 426-құжат):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Президентінің жанындағы Мемлекеттік наградалар жөніндегі комиссия туралы ереженің 2-тармағындағы»"5-6" деген цифрлар»"6-8" деген цифрлармен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Тұңғыш Президентінің Мемлекеттік бейбітшілік және прогресс сыйлығының мәселелері" туралы Қазақстан Республикасы Президентінің 2001 жылғы 28 қыркүйектегі N 691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32, 421-құжат; 2002 ж., N 44, 436-құжат; 2003 ж., N 45, 487-құжат; 2004 ж., N 21, 266-құжат; N 51, 671-құжат):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Тұңғыш Президентінің Мемлекеттік бейбітшілік және прогресс сыйлығы туралы ереженің 20 тармағында»"Мәдениет, ақпарат және спорт министрлігі" деген сөздер»"Мәдениет және ақпарат министрлігі" деген сөздермен ауыстырылсын;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Бекмырзаұлы                   Мемлекеттік хатшысы,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      Министрі Кеңсесінің Басшысы,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Бөрібаев        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Ысмайылұлы                    және ақпарат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хатшы,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         Президенті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Әлеуметтік-саяси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меңгерушісі,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Ертісбаев       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Ермұхамет Қабиденұлы                және ақпарат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Мұханбетқазыұлы               істер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        - Қазақстан Республикасы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          және ғылым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құрамынан: Е.Ә.Аманшаев, О.Әбдікәрімов, Д.А.Калетаев, Е.М.Қосыбаев, Ж.Ә.Құлекеев, Қ.К.Тоқаев, А.А.Тілеубердин шығарылсын;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Президентінің жанындағы Мемлекеттік наградалар жөніндегі комиссияның құрамы туралы" Қазақстан Республикасы Президентінің 2002 жылғы 29 наурыздағы N 829 Жарлығына (Қазақстан Республикасының ПҮАЖ-ы, 2003 ж., N 41, 426-құжат):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Президентінің жанындағы Мемлекеттік наградалар жөніндегі комиссияның құрамы осы Жарлықтың қосымшасына сәйкес жаңа редакцияда жазылсын;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Президентінің жанынан Сыбайлас жемқорлыққа қарсы күрес және мемлекеттік қызметшілердің қызмет этикасын сақтауы мәселелері жөніндегі комиссия құру туралы" Қазақстан Республикасы Президентінің 2002 жылғы 2 сәуірдегі N 839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92-құжат; N 32, 339-құжат; 2003 ж., N 9, 92-құжат; 2004 ж., N 14, 171-құжат; N 51, 671-құжат; 2005 ж., N 43, 573-құжат; 2006 ж., N 35, 374-құжат; 2007 ж., N 3, 36-құжат)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Жарлықтың тақырыбы мен мәтінінде "және мемлекеттік қызметшілердің қызмет этикасын сақтауы" деген сөздер алып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Сыбайлас жемқорлыққа қарсы күрес және мемлекеттік қызметшілердің қызмет этикасын сақтауы мәселелері жөніндегі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мәтінінде "және мемлекеттік қызметшілердің қызмет этикасының сақтауы" деген сөздер алып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Сыбайлас жемқорлыққа қарсы күрес және мемлекеттік қызметшілердің қызмет этикасының сақтауы мәселелері жөніндегі комиссияның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"және мемлекеттік қызметшілердің қызмет этикасын сақтауы" деген сөздер алып тасталсын;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 Саудабаев Қанат Бекмырзаұлы - Қазақстан Республикасының Мемлекеттік хатшысы, төраға болып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О. Әбдікәрімов шығарылсын;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6)»"Қазақстан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N 198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38, 421-құжат):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Азаматтық мәселелері жөніндегі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Саудабаев Қанат Бекмырзаұлы - Қазақстан Республикасының Мемлекеттік хатшысы, төраға болып енгізілсін;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аталған Комиссияның құрамынан О.Әбдікәрімов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369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2002 жылғы 29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829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Президентінің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Мемлекеттік наградалар жөніндегі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Бекмырзаұлы            хатшысы,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Сағдиев                    - Республикалық ардагерлер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Мақтай Рамазанұлы            кеңесінің төрағасы,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Көшкінов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Сүлейменұлы            Әкімшілігі Мемлекеттік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ұйымдастыру жұмысы бөлімінің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меңгерушісі, Комиссия хатшысы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Ертісбаев     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Ермұхамет Қабиденұлы        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Жексембинов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Жомартқали Байәсілұлы        Сенатының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    Әкімшілігі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Кәлетаев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  Әкімшілігі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Қасымбеков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Махмұт Базарқұлұлы           Кеңсесінің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   ғылым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