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bcece" w14:textId="dfbce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М.С.Мырзамадиеваны Қазақстан Республикасының Нидерланд Корольдігіндегі Төтенше және Өкілетті Елшісі қызметіне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2007 жылғы 2 қазандағы N 418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Майнұра Советқызы Мырзамадиева Қазақстан Республикасының Нидерланд Корольдігіндегі Төтенше және Өкілетті Елшісі болып тағайындалсын.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