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e4ce" w14:textId="33ae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елордасы - Астана қаласында "Есіл" ауданын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5 тамыздағы N 637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және республикалық баспасөзде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астанасының мәртебесі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елордасы - Астана қаласында әкімшілік-аумақтық бірлік - "Есіл" ауданы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елордасы - Астана қаласының "Алматы" және "Сарыарқа" аудандарының жалпы ауданы 31,2 мың гектар жер бөлігін қосумен "Есіл" ауданының әкімшілік шекарасы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Жарлықтан туындайтын өзге де шараларды қабылдасын.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P081101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